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6135" w14:textId="77777777" w:rsidR="00C90FA3" w:rsidRPr="00C90FA3" w:rsidRDefault="001A30E2" w:rsidP="001A30E2">
      <w:pPr>
        <w:wordWrap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한컴 윤고딕 250" w:eastAsia="한컴 윤고딕 250" w:hAnsi="굴림" w:cs="굴림" w:hint="eastAsia"/>
          <w:color w:val="000000"/>
          <w:spacing w:val="-24"/>
          <w:kern w:val="0"/>
          <w:sz w:val="46"/>
          <w:szCs w:val="46"/>
        </w:rPr>
        <w:t>Psychological assessment Application</w:t>
      </w:r>
      <w:r w:rsidR="00C90FA3" w:rsidRPr="00C90FA3">
        <w:rPr>
          <w:rFonts w:ascii="함초롬바탕" w:eastAsia="한컴 윤고딕 250" w:hAnsi="굴림" w:cs="굴림"/>
          <w:color w:val="000000"/>
          <w:spacing w:val="-24"/>
          <w:kern w:val="0"/>
          <w:sz w:val="12"/>
          <w:szCs w:val="12"/>
        </w:rPr>
        <w:t xml:space="preserve"> </w:t>
      </w:r>
      <w:r w:rsidR="00C90FA3">
        <w:rPr>
          <w:rFonts w:ascii="함초롬바탕" w:eastAsia="한컴 윤고딕 250" w:hAnsi="굴림" w:cs="굴림"/>
          <w:color w:val="000000"/>
          <w:spacing w:val="-24"/>
          <w:kern w:val="0"/>
          <w:sz w:val="12"/>
          <w:szCs w:val="12"/>
        </w:rPr>
        <w:t xml:space="preserve"> </w:t>
      </w:r>
    </w:p>
    <w:p w14:paraId="366AF117" w14:textId="77777777" w:rsidR="00DD659E" w:rsidRPr="00DD659E" w:rsidRDefault="00DD659E" w:rsidP="00C90FA3">
      <w:pPr>
        <w:shd w:val="clear" w:color="auto" w:fill="FFFFFF"/>
        <w:wordWrap/>
        <w:spacing w:after="0" w:line="240" w:lineRule="auto"/>
        <w:ind w:rightChars="350" w:right="7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D659E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  <w:shd w:val="clear" w:color="auto" w:fill="FFFFFF"/>
        </w:rPr>
        <w:t xml:space="preserve">                                                            </w:t>
      </w:r>
      <w:r>
        <w:rPr>
          <w:rFonts w:ascii="함초롬돋움" w:eastAsia="함초롬돋움" w:hAnsi="함초롬돋움" w:cs="함초롬돋움"/>
          <w:color w:val="000000"/>
          <w:kern w:val="0"/>
          <w:sz w:val="18"/>
          <w:szCs w:val="18"/>
          <w:shd w:val="clear" w:color="auto" w:fill="FFFFFF"/>
        </w:rPr>
        <w:t xml:space="preserve">           </w:t>
      </w:r>
      <w:r w:rsidRPr="00DD659E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  <w:shd w:val="clear" w:color="auto" w:fill="FFFFFF"/>
        </w:rPr>
        <w:t xml:space="preserve">       </w:t>
      </w:r>
      <w:r w:rsidR="00C90FA3">
        <w:rPr>
          <w:rFonts w:ascii="함초롬돋움" w:eastAsia="함초롬돋움" w:hAnsi="함초롬돋움" w:cs="함초롬돋움"/>
          <w:color w:val="000000"/>
          <w:kern w:val="0"/>
          <w:sz w:val="18"/>
          <w:szCs w:val="18"/>
          <w:shd w:val="clear" w:color="auto" w:fill="FFFFFF"/>
        </w:rPr>
        <w:t xml:space="preserve">            </w:t>
      </w:r>
      <w:r w:rsidRPr="00DD659E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DD659E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  <w:u w:val="single" w:color="000000"/>
          <w:shd w:val="clear" w:color="auto" w:fill="FFFFFF"/>
        </w:rPr>
        <w:t>접수번호 :</w:t>
      </w:r>
      <w:r w:rsidR="00C90FA3">
        <w:rPr>
          <w:rFonts w:ascii="함초롬돋움" w:eastAsia="함초롬돋움" w:hAnsi="함초롬돋움" w:cs="함초롬돋움"/>
          <w:color w:val="000000"/>
          <w:kern w:val="0"/>
          <w:sz w:val="18"/>
          <w:szCs w:val="18"/>
          <w:u w:val="single" w:color="000000"/>
          <w:shd w:val="clear" w:color="auto" w:fill="FFFFFF"/>
        </w:rPr>
        <w:t xml:space="preserve">                </w:t>
      </w:r>
      <w:r w:rsidRPr="00DD659E">
        <w:rPr>
          <w:rFonts w:ascii="함초롬돋움" w:eastAsia="함초롬돋움" w:hAnsi="함초롬돋움" w:cs="함초롬돋움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DD659E" w:rsidRPr="00DD659E" w14:paraId="584EA348" w14:textId="77777777" w:rsidTr="00331753">
        <w:trPr>
          <w:trHeight w:val="477"/>
        </w:trPr>
        <w:tc>
          <w:tcPr>
            <w:tcW w:w="10712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FDA18" w14:textId="77777777" w:rsidR="00DD659E" w:rsidRPr="00331753" w:rsidRDefault="001A30E2" w:rsidP="00331753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b/>
                <w:spacing w:val="-2"/>
                <w:sz w:val="24"/>
                <w:u w:val="single"/>
              </w:rPr>
              <w:t>Privacy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Policy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Statement</w:t>
            </w:r>
          </w:p>
        </w:tc>
      </w:tr>
      <w:tr w:rsidR="00331753" w:rsidRPr="00331753" w14:paraId="10DAD34C" w14:textId="77777777" w:rsidTr="00C90FA3">
        <w:trPr>
          <w:trHeight w:val="9420"/>
        </w:trPr>
        <w:tc>
          <w:tcPr>
            <w:tcW w:w="10712" w:type="dxa"/>
            <w:tcBorders>
              <w:top w:val="dotted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AF5D1" w14:textId="77777777" w:rsidR="003A5DC1" w:rsidRDefault="003A5DC1" w:rsidP="003A5DC1">
            <w:pPr>
              <w:pStyle w:val="TableParagraph"/>
              <w:tabs>
                <w:tab w:val="left" w:pos="412"/>
              </w:tabs>
              <w:spacing w:line="369" w:lineRule="exact"/>
              <w:ind w:firstLineChars="50" w:firstLine="107"/>
              <w:rPr>
                <w:b/>
              </w:rPr>
            </w:pPr>
            <w:r w:rsidRPr="00331753">
              <w:rPr>
                <w:rFonts w:ascii="함초롬돋움" w:eastAsia="함초롬돋움" w:hAnsi="함초롬돋움" w:cs="함초롬돋움" w:hint="eastAsia"/>
                <w:b/>
                <w:bCs/>
                <w:szCs w:val="20"/>
              </w:rPr>
              <w:t xml:space="preserve">● </w:t>
            </w:r>
            <w:r>
              <w:rPr>
                <w:b/>
                <w:spacing w:val="-2"/>
              </w:rPr>
              <w:t>Purposes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Collecting,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Using,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Providing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Personal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Information:</w:t>
            </w:r>
          </w:p>
          <w:p w14:paraId="7A154C02" w14:textId="77777777" w:rsidR="003A5DC1" w:rsidRDefault="003A5DC1" w:rsidP="003A5DC1">
            <w:pPr>
              <w:pStyle w:val="TableParagraph"/>
              <w:spacing w:line="301" w:lineRule="exact"/>
              <w:ind w:left="415"/>
              <w:rPr>
                <w:sz w:val="20"/>
              </w:rPr>
            </w:pPr>
            <w:r>
              <w:rPr>
                <w:sz w:val="20"/>
                <w:u w:val="single"/>
              </w:rPr>
              <w:t>for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identifying</w:t>
            </w:r>
            <w:r>
              <w:rPr>
                <w:spacing w:val="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2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student’s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enrollment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status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at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Hongik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University;</w:t>
            </w:r>
          </w:p>
          <w:p w14:paraId="1E11D6F3" w14:textId="77777777" w:rsidR="003A5DC1" w:rsidRDefault="003A5DC1" w:rsidP="003A5DC1">
            <w:pPr>
              <w:pStyle w:val="TableParagraph"/>
              <w:spacing w:line="331" w:lineRule="exact"/>
              <w:ind w:left="415"/>
              <w:rPr>
                <w:sz w:val="20"/>
              </w:rPr>
            </w:pPr>
            <w:r>
              <w:rPr>
                <w:sz w:val="20"/>
                <w:u w:val="single"/>
              </w:rPr>
              <w:t>for</w:t>
            </w:r>
            <w:r>
              <w:rPr>
                <w:spacing w:val="2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collecting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his/her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basic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personal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information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necessary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counseling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service.</w:t>
            </w:r>
          </w:p>
          <w:p w14:paraId="2D6FE33F" w14:textId="77777777" w:rsidR="00200C43" w:rsidRPr="003A5DC1" w:rsidRDefault="00200C43" w:rsidP="001B76D8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</w:p>
          <w:p w14:paraId="386DBFDA" w14:textId="77777777" w:rsidR="003A5DC1" w:rsidRDefault="003A5DC1" w:rsidP="003A5DC1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spacing w:before="230" w:line="369" w:lineRule="exact"/>
              <w:rPr>
                <w:b/>
              </w:rPr>
            </w:pPr>
            <w:r>
              <w:rPr>
                <w:b/>
                <w:spacing w:val="-2"/>
              </w:rPr>
              <w:t>Kinds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Personal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Information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Collected:</w:t>
            </w:r>
          </w:p>
          <w:p w14:paraId="6565F179" w14:textId="77777777" w:rsidR="003A5DC1" w:rsidRPr="00673682" w:rsidRDefault="003A5DC1" w:rsidP="003A5DC1">
            <w:pPr>
              <w:pStyle w:val="TableParagraph"/>
              <w:numPr>
                <w:ilvl w:val="1"/>
                <w:numId w:val="10"/>
              </w:numPr>
              <w:spacing w:before="15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73682">
              <w:rPr>
                <w:rFonts w:asciiTheme="minorEastAsia" w:eastAsiaTheme="minorEastAsia" w:hAnsiTheme="minorEastAsia"/>
                <w:sz w:val="20"/>
              </w:rPr>
              <w:t>Personal</w:t>
            </w:r>
            <w:r w:rsidRPr="00673682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information: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name,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date</w:t>
            </w:r>
            <w:r w:rsidRPr="00673682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of</w:t>
            </w:r>
            <w:r w:rsidRPr="00673682">
              <w:rPr>
                <w:rFonts w:asciiTheme="minorEastAsia" w:eastAsiaTheme="minorEastAsia" w:hAnsiTheme="minorEastAsia"/>
                <w:spacing w:val="25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birth,</w:t>
            </w:r>
            <w:r w:rsidRPr="00673682">
              <w:rPr>
                <w:rFonts w:asciiTheme="minorEastAsia" w:eastAsiaTheme="minorEastAsia" w:hAnsiTheme="minorEastAsia"/>
                <w:spacing w:val="25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sex,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department,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phone</w:t>
            </w:r>
            <w:r w:rsidRPr="00673682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number,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postal</w:t>
            </w:r>
            <w:r w:rsidRPr="00673682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&amp;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e-mail</w:t>
            </w:r>
            <w:r w:rsidRPr="00673682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addresses</w:t>
            </w:r>
            <w:r w:rsidRPr="00673682">
              <w:rPr>
                <w:rFonts w:asciiTheme="minorEastAsia" w:eastAsiaTheme="minorEastAsia" w:hAnsiTheme="minorEastAsia"/>
                <w:spacing w:val="-67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College</w:t>
            </w:r>
            <w:r w:rsidRPr="00673682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life: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admission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status,</w:t>
            </w:r>
            <w:r w:rsidRPr="00673682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enrollment</w:t>
            </w:r>
            <w:r w:rsidRPr="00673682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status,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clubs,</w:t>
            </w:r>
            <w:r w:rsidRPr="00673682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military</w:t>
            </w:r>
            <w:r w:rsidRPr="00673682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service,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religion,</w:t>
            </w:r>
            <w:r w:rsidRPr="00673682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residential</w:t>
            </w:r>
            <w:r w:rsidRPr="00673682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type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  <w:p w14:paraId="12EDA2A6" w14:textId="77777777" w:rsidR="003A5DC1" w:rsidRPr="00673682" w:rsidRDefault="003A5DC1" w:rsidP="003A5DC1">
            <w:pPr>
              <w:pStyle w:val="TableParagraph"/>
              <w:numPr>
                <w:ilvl w:val="1"/>
                <w:numId w:val="10"/>
              </w:numPr>
              <w:spacing w:before="15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psychological assessment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application:</w:t>
            </w:r>
            <w:r w:rsidRPr="00673682">
              <w:rPr>
                <w:rFonts w:asciiTheme="minorEastAsia" w:eastAsiaTheme="minorEastAsia" w:hAnsiTheme="minorEastAsia"/>
                <w:spacing w:val="55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reasons,</w:t>
            </w:r>
            <w:r w:rsidRPr="00673682">
              <w:rPr>
                <w:rFonts w:asciiTheme="minorEastAsia" w:eastAsiaTheme="minorEastAsia" w:hAnsiTheme="minorEastAsia"/>
                <w:spacing w:val="55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issues</w:t>
            </w:r>
            <w:r w:rsidRPr="00673682">
              <w:rPr>
                <w:rFonts w:asciiTheme="minorEastAsia" w:eastAsiaTheme="minorEastAsia" w:hAnsiTheme="minorEastAsia"/>
                <w:spacing w:val="53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of</w:t>
            </w:r>
            <w:r w:rsidRPr="00673682">
              <w:rPr>
                <w:rFonts w:asciiTheme="minorEastAsia" w:eastAsiaTheme="minorEastAsia" w:hAnsiTheme="minorEastAsia"/>
                <w:spacing w:val="53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concern,</w:t>
            </w:r>
            <w:r w:rsidRPr="00673682">
              <w:rPr>
                <w:rFonts w:asciiTheme="minorEastAsia" w:eastAsiaTheme="minorEastAsia" w:hAnsiTheme="minorEastAsia"/>
                <w:spacing w:val="53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previous</w:t>
            </w:r>
            <w:r w:rsidRPr="00673682">
              <w:rPr>
                <w:rFonts w:asciiTheme="minorEastAsia" w:eastAsiaTheme="minorEastAsia" w:hAnsiTheme="minorEastAsia"/>
                <w:spacing w:val="53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counseling</w:t>
            </w:r>
            <w:r w:rsidRPr="00673682">
              <w:rPr>
                <w:rFonts w:asciiTheme="minorEastAsia" w:eastAsiaTheme="minorEastAsia" w:hAnsiTheme="minorEastAsia"/>
                <w:spacing w:val="55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experience</w:t>
            </w:r>
            <w:r w:rsidRPr="00673682">
              <w:rPr>
                <w:rFonts w:asciiTheme="minorEastAsia" w:eastAsiaTheme="minorEastAsia" w:hAnsiTheme="minorEastAsia"/>
                <w:spacing w:val="55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or</w:t>
            </w:r>
            <w:r w:rsidRPr="00673682">
              <w:rPr>
                <w:rFonts w:asciiTheme="minorEastAsia" w:eastAsiaTheme="minorEastAsia" w:hAnsiTheme="minorEastAsia"/>
                <w:spacing w:val="52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psychological</w:t>
            </w:r>
            <w:r w:rsidRPr="00673682">
              <w:rPr>
                <w:rFonts w:asciiTheme="minorEastAsia" w:eastAsiaTheme="minorEastAsia" w:hAnsiTheme="minorEastAsia"/>
                <w:spacing w:val="54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tests</w:t>
            </w:r>
            <w:r w:rsidRPr="00673682">
              <w:rPr>
                <w:rFonts w:asciiTheme="minorEastAsia" w:eastAsiaTheme="minorEastAsia" w:hAnsiTheme="minorEastAsia"/>
                <w:spacing w:val="-67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taken,</w:t>
            </w:r>
            <w:r w:rsidRPr="00673682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family</w:t>
            </w:r>
            <w:r w:rsidRPr="00673682">
              <w:rPr>
                <w:rFonts w:asciiTheme="minorEastAsia" w:eastAsiaTheme="minorEastAsia" w:hAnsiTheme="minorEastAsia"/>
                <w:spacing w:val="30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Test</w:t>
            </w:r>
            <w:r w:rsidRPr="00673682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results</w:t>
            </w:r>
            <w:r w:rsidRPr="00673682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and/or</w:t>
            </w:r>
            <w:r w:rsidRPr="00673682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counseling</w:t>
            </w:r>
            <w:r w:rsidRPr="00673682">
              <w:rPr>
                <w:rFonts w:asciiTheme="minorEastAsia" w:eastAsiaTheme="minorEastAsia" w:hAnsiTheme="minorEastAsia"/>
                <w:spacing w:val="30"/>
                <w:sz w:val="20"/>
              </w:rPr>
              <w:t xml:space="preserve"> </w:t>
            </w:r>
            <w:r w:rsidRPr="00673682">
              <w:rPr>
                <w:rFonts w:asciiTheme="minorEastAsia" w:eastAsiaTheme="minorEastAsia" w:hAnsiTheme="minorEastAsia"/>
                <w:sz w:val="20"/>
              </w:rPr>
              <w:t>contents.</w:t>
            </w:r>
          </w:p>
          <w:p w14:paraId="41857F2A" w14:textId="77777777" w:rsidR="00200C43" w:rsidRPr="003A5DC1" w:rsidRDefault="00200C43" w:rsidP="001B76D8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</w:p>
          <w:p w14:paraId="396C4553" w14:textId="77777777" w:rsidR="003A5DC1" w:rsidRDefault="001B76D8" w:rsidP="003A5DC1">
            <w:pPr>
              <w:pStyle w:val="TableParagraph"/>
              <w:tabs>
                <w:tab w:val="left" w:pos="412"/>
              </w:tabs>
              <w:spacing w:line="370" w:lineRule="exact"/>
              <w:jc w:val="both"/>
              <w:rPr>
                <w:b/>
              </w:rPr>
            </w:pPr>
            <w:r w:rsidRPr="00331753">
              <w:rPr>
                <w:rFonts w:ascii="함초롬돋움" w:eastAsia="함초롬돋움" w:hAnsi="함초롬돋움" w:cs="함초롬돋움" w:hint="eastAsia"/>
                <w:b/>
                <w:bCs/>
                <w:szCs w:val="20"/>
              </w:rPr>
              <w:t xml:space="preserve"> </w:t>
            </w:r>
            <w:r w:rsidR="003A5DC1" w:rsidRPr="00331753">
              <w:rPr>
                <w:rFonts w:ascii="함초롬돋움" w:eastAsia="함초롬돋움" w:hAnsi="함초롬돋움" w:cs="함초롬돋움" w:hint="eastAsia"/>
                <w:b/>
                <w:bCs/>
                <w:szCs w:val="20"/>
              </w:rPr>
              <w:t xml:space="preserve">● </w:t>
            </w:r>
            <w:r w:rsidR="003A5DC1">
              <w:rPr>
                <w:b/>
                <w:spacing w:val="-2"/>
              </w:rPr>
              <w:t>Retaining</w:t>
            </w:r>
            <w:r w:rsidR="003A5DC1">
              <w:rPr>
                <w:b/>
                <w:spacing w:val="-11"/>
              </w:rPr>
              <w:t xml:space="preserve"> </w:t>
            </w:r>
            <w:r w:rsidR="003A5DC1">
              <w:rPr>
                <w:b/>
                <w:spacing w:val="-2"/>
              </w:rPr>
              <w:t>and</w:t>
            </w:r>
            <w:r w:rsidR="003A5DC1">
              <w:rPr>
                <w:b/>
                <w:spacing w:val="-10"/>
              </w:rPr>
              <w:t xml:space="preserve"> </w:t>
            </w:r>
            <w:r w:rsidR="003A5DC1">
              <w:rPr>
                <w:b/>
                <w:spacing w:val="-2"/>
              </w:rPr>
              <w:t>Using</w:t>
            </w:r>
            <w:r w:rsidR="003A5DC1">
              <w:rPr>
                <w:b/>
                <w:spacing w:val="-10"/>
              </w:rPr>
              <w:t xml:space="preserve"> </w:t>
            </w:r>
            <w:r w:rsidR="003A5DC1">
              <w:rPr>
                <w:b/>
                <w:spacing w:val="-2"/>
              </w:rPr>
              <w:t>Personal</w:t>
            </w:r>
            <w:r w:rsidR="003A5DC1">
              <w:rPr>
                <w:b/>
                <w:spacing w:val="-12"/>
              </w:rPr>
              <w:t xml:space="preserve"> </w:t>
            </w:r>
            <w:r w:rsidR="003A5DC1">
              <w:rPr>
                <w:b/>
                <w:spacing w:val="-1"/>
              </w:rPr>
              <w:t>Information:</w:t>
            </w:r>
          </w:p>
          <w:p w14:paraId="09AC5D8B" w14:textId="77777777" w:rsidR="003A5DC1" w:rsidRDefault="003A5DC1" w:rsidP="003A5DC1">
            <w:pPr>
              <w:pStyle w:val="TableParagraph"/>
              <w:numPr>
                <w:ilvl w:val="1"/>
                <w:numId w:val="10"/>
              </w:numPr>
              <w:tabs>
                <w:tab w:val="left" w:pos="524"/>
              </w:tabs>
              <w:spacing w:before="16" w:line="199" w:lineRule="auto"/>
              <w:ind w:right="77"/>
              <w:jc w:val="both"/>
              <w:rPr>
                <w:sz w:val="20"/>
              </w:rPr>
            </w:pPr>
            <w:r>
              <w:rPr>
                <w:rFonts w:ascii="함초롬돋움" w:hAnsi="함초롬돋움"/>
                <w:sz w:val="20"/>
              </w:rPr>
              <w:t>I</w:t>
            </w:r>
            <w:r>
              <w:rPr>
                <w:sz w:val="20"/>
              </w:rPr>
              <w:t>nformation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test(s)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  <w:p w14:paraId="348D4F8D" w14:textId="77777777" w:rsidR="003A5DC1" w:rsidRDefault="003A5DC1" w:rsidP="003A5DC1">
            <w:pPr>
              <w:pStyle w:val="TableParagraph"/>
              <w:numPr>
                <w:ilvl w:val="1"/>
                <w:numId w:val="10"/>
              </w:numPr>
              <w:tabs>
                <w:tab w:val="left" w:pos="546"/>
              </w:tabs>
              <w:spacing w:line="199" w:lineRule="auto"/>
              <w:ind w:right="76"/>
              <w:jc w:val="both"/>
            </w:pPr>
            <w:r>
              <w:t>It will be retained at the Center while a student receives counseling for until 5 years after</w:t>
            </w:r>
            <w:r>
              <w:rPr>
                <w:spacing w:val="1"/>
              </w:rPr>
              <w:t xml:space="preserve"> </w:t>
            </w:r>
            <w:r>
              <w:t>termination,</w:t>
            </w:r>
            <w:r>
              <w:rPr>
                <w:spacing w:val="29"/>
              </w:rPr>
              <w:t xml:space="preserve"> </w:t>
            </w:r>
            <w:r>
              <w:t>and</w:t>
            </w:r>
            <w:r>
              <w:rPr>
                <w:spacing w:val="32"/>
              </w:rPr>
              <w:t xml:space="preserve"> </w:t>
            </w:r>
            <w:r>
              <w:t>will</w:t>
            </w:r>
            <w:r>
              <w:rPr>
                <w:spacing w:val="31"/>
              </w:rPr>
              <w:t xml:space="preserve"> </w:t>
            </w:r>
            <w:r>
              <w:t>be</w:t>
            </w:r>
            <w:r>
              <w:rPr>
                <w:spacing w:val="30"/>
              </w:rPr>
              <w:t xml:space="preserve"> </w:t>
            </w:r>
            <w:r>
              <w:t>discarded</w:t>
            </w:r>
            <w:r>
              <w:rPr>
                <w:spacing w:val="32"/>
              </w:rPr>
              <w:t xml:space="preserve"> </w:t>
            </w:r>
            <w:r>
              <w:t>thereafter.</w:t>
            </w:r>
          </w:p>
          <w:p w14:paraId="2C319496" w14:textId="77777777" w:rsidR="003A5DC1" w:rsidRDefault="003A5DC1" w:rsidP="003A5DC1">
            <w:pPr>
              <w:pStyle w:val="TableParagraph"/>
              <w:numPr>
                <w:ilvl w:val="1"/>
                <w:numId w:val="10"/>
              </w:numPr>
              <w:tabs>
                <w:tab w:val="left" w:pos="512"/>
              </w:tabs>
              <w:spacing w:line="199" w:lineRule="auto"/>
              <w:ind w:right="75"/>
              <w:jc w:val="both"/>
              <w:rPr>
                <w:sz w:val="20"/>
                <w:lang w:eastAsia="ko-KR"/>
              </w:rPr>
            </w:pPr>
            <w:r>
              <w:rPr>
                <w:rFonts w:ascii="함초롬돋움" w:eastAsia="함초롬돋움" w:hAnsi="함초롬돋움" w:hint="eastAsia"/>
                <w:sz w:val="20"/>
              </w:rPr>
              <w:t>V</w:t>
            </w:r>
            <w:r>
              <w:rPr>
                <w:sz w:val="20"/>
              </w:rPr>
              <w:t>iewing (or accessing) case files is limited to the Center counselors for purposes of counseling progression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statistical analyses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the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counseling services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by students. It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won’t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be allowed to view(or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access)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counselors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Hongik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1"/>
                <w:sz w:val="20"/>
              </w:rPr>
              <w:t xml:space="preserve">, </w:t>
            </w:r>
            <w:r>
              <w:rPr>
                <w:sz w:val="20"/>
              </w:rPr>
              <w:t>counseling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Inc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  <w:lang w:eastAsia="ko-KR"/>
              </w:rPr>
              <w:t xml:space="preserve">(아이디노), </w:t>
            </w:r>
            <w:r>
              <w:rPr>
                <w:rFonts w:hint="eastAsia"/>
                <w:sz w:val="20"/>
                <w:lang w:eastAsia="ko-KR"/>
              </w:rPr>
              <w:t xml:space="preserve">and </w:t>
            </w:r>
            <w:r w:rsidRPr="001A30E2">
              <w:rPr>
                <w:rFonts w:hint="eastAsia"/>
                <w:sz w:val="20"/>
                <w:lang w:eastAsia="ko-KR"/>
              </w:rPr>
              <w:t>psychological</w:t>
            </w:r>
            <w:r w:rsidR="001A30E2" w:rsidRPr="001A30E2">
              <w:rPr>
                <w:sz w:val="20"/>
                <w:lang w:eastAsia="ko-KR"/>
              </w:rPr>
              <w:t xml:space="preserve"> assessment</w:t>
            </w:r>
            <w:r w:rsidRPr="001A30E2">
              <w:rPr>
                <w:sz w:val="20"/>
                <w:lang w:eastAsia="ko-KR"/>
              </w:rPr>
              <w:t xml:space="preserve"> co</w:t>
            </w:r>
            <w:r w:rsidRPr="00122D1C">
              <w:rPr>
                <w:sz w:val="20"/>
                <w:lang w:eastAsia="ko-KR"/>
              </w:rPr>
              <w:t>.</w:t>
            </w:r>
            <w:r w:rsidRPr="00122D1C">
              <w:rPr>
                <w:rFonts w:hint="eastAsia"/>
                <w:sz w:val="20"/>
                <w:lang w:eastAsia="ko-KR"/>
              </w:rPr>
              <w:t xml:space="preserve"> </w:t>
            </w:r>
            <w:r w:rsidRPr="00122D1C">
              <w:rPr>
                <w:sz w:val="20"/>
                <w:lang w:eastAsia="ko-KR"/>
              </w:rPr>
              <w:t>(</w:t>
            </w:r>
            <w:r w:rsidRPr="00122D1C">
              <w:rPr>
                <w:rFonts w:hint="eastAsia"/>
                <w:sz w:val="20"/>
                <w:lang w:eastAsia="ko-KR"/>
              </w:rPr>
              <w:t>인싸이트,</w:t>
            </w:r>
            <w:r w:rsidRPr="00122D1C">
              <w:rPr>
                <w:sz w:val="20"/>
                <w:lang w:eastAsia="ko-KR"/>
              </w:rPr>
              <w:t xml:space="preserve"> ㈜ </w:t>
            </w:r>
            <w:r w:rsidRPr="00122D1C">
              <w:rPr>
                <w:rFonts w:hint="eastAsia"/>
                <w:sz w:val="20"/>
                <w:lang w:eastAsia="ko-KR"/>
              </w:rPr>
              <w:t>어세스타,</w:t>
            </w:r>
            <w:r w:rsidRPr="00122D1C">
              <w:rPr>
                <w:sz w:val="20"/>
                <w:lang w:eastAsia="ko-KR"/>
              </w:rPr>
              <w:t xml:space="preserve"> ㈜ </w:t>
            </w:r>
            <w:r w:rsidRPr="00122D1C">
              <w:rPr>
                <w:rFonts w:hint="eastAsia"/>
                <w:sz w:val="20"/>
                <w:lang w:eastAsia="ko-KR"/>
              </w:rPr>
              <w:t>마음사랑,</w:t>
            </w:r>
            <w:r w:rsidRPr="00122D1C">
              <w:rPr>
                <w:sz w:val="20"/>
                <w:lang w:eastAsia="ko-KR"/>
              </w:rPr>
              <w:t xml:space="preserve"> ㈜ </w:t>
            </w:r>
            <w:r w:rsidRPr="00122D1C">
              <w:rPr>
                <w:rFonts w:hint="eastAsia"/>
                <w:sz w:val="20"/>
                <w:lang w:eastAsia="ko-KR"/>
              </w:rPr>
              <w:t>가이던스)</w:t>
            </w:r>
            <w:r w:rsidRPr="00122D1C">
              <w:rPr>
                <w:sz w:val="20"/>
                <w:lang w:eastAsia="ko-KR"/>
              </w:rPr>
              <w:t>.</w:t>
            </w:r>
          </w:p>
          <w:p w14:paraId="051E1976" w14:textId="77777777" w:rsidR="00200C43" w:rsidRPr="00331753" w:rsidRDefault="00200C43" w:rsidP="00200C43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b/>
                <w:bCs/>
                <w:spacing w:val="-4"/>
                <w:kern w:val="0"/>
                <w:szCs w:val="20"/>
                <w:u w:val="single" w:color="000000"/>
              </w:rPr>
            </w:pPr>
          </w:p>
          <w:p w14:paraId="6EC3649C" w14:textId="77777777" w:rsidR="003A5DC1" w:rsidRDefault="003A5DC1" w:rsidP="003A5DC1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spacing w:line="336" w:lineRule="exact"/>
              <w:rPr>
                <w:b/>
              </w:rPr>
            </w:pPr>
            <w:r>
              <w:rPr>
                <w:b/>
                <w:spacing w:val="-4"/>
              </w:rPr>
              <w:t>Providing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Personal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3"/>
              </w:rPr>
              <w:t>Information</w:t>
            </w:r>
          </w:p>
          <w:p w14:paraId="58F79CF9" w14:textId="77777777" w:rsidR="003A5DC1" w:rsidRDefault="003A5DC1" w:rsidP="003A5DC1">
            <w:pPr>
              <w:pStyle w:val="TableParagraph"/>
              <w:numPr>
                <w:ilvl w:val="1"/>
                <w:numId w:val="10"/>
              </w:numPr>
              <w:tabs>
                <w:tab w:val="left" w:pos="560"/>
              </w:tabs>
              <w:spacing w:before="12" w:line="199" w:lineRule="auto"/>
              <w:ind w:right="7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confidential,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counselors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files.</w:t>
            </w:r>
          </w:p>
          <w:p w14:paraId="2E4DD04E" w14:textId="77777777" w:rsidR="003A5DC1" w:rsidRPr="0059797F" w:rsidRDefault="003A5DC1" w:rsidP="003A5DC1">
            <w:pPr>
              <w:pStyle w:val="TableParagraph"/>
              <w:numPr>
                <w:ilvl w:val="1"/>
                <w:numId w:val="10"/>
              </w:numPr>
              <w:tabs>
                <w:tab w:val="left" w:pos="560"/>
              </w:tabs>
              <w:spacing w:before="12" w:line="199" w:lineRule="auto"/>
              <w:ind w:right="77"/>
              <w:rPr>
                <w:sz w:val="20"/>
              </w:rPr>
            </w:pPr>
            <w:r>
              <w:rPr>
                <w:sz w:val="20"/>
                <w:u w:val="single"/>
              </w:rPr>
              <w:t>However,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such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information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can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be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disclosed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parents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(or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guardians)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related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organizations</w:t>
            </w:r>
            <w:r>
              <w:rPr>
                <w:spacing w:val="7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if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counselor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considers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becomes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cognizant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that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client</w:t>
            </w:r>
            <w:r>
              <w:rPr>
                <w:spacing w:val="3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may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harm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security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him/herself</w:t>
            </w:r>
            <w:r>
              <w:rPr>
                <w:spacing w:val="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others.</w:t>
            </w:r>
          </w:p>
          <w:p w14:paraId="7A3CFDA0" w14:textId="77777777" w:rsidR="00DD659E" w:rsidRPr="003A5DC1" w:rsidRDefault="00DD659E" w:rsidP="00331753">
            <w:pPr>
              <w:spacing w:after="0" w:line="240" w:lineRule="auto"/>
              <w:ind w:firstLineChars="100" w:firstLine="194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</w:p>
        </w:tc>
      </w:tr>
      <w:tr w:rsidR="00331753" w:rsidRPr="00331753" w14:paraId="0F2F032A" w14:textId="77777777" w:rsidTr="00331753">
        <w:trPr>
          <w:trHeight w:val="2679"/>
        </w:trPr>
        <w:tc>
          <w:tcPr>
            <w:tcW w:w="10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8BAF0" w14:textId="77777777" w:rsidR="003A5DC1" w:rsidRPr="003A5DC1" w:rsidRDefault="003A5DC1" w:rsidP="003A5DC1">
            <w:pPr>
              <w:shd w:val="clear" w:color="auto" w:fill="FFFFFF"/>
              <w:wordWrap/>
              <w:spacing w:after="0" w:line="240" w:lineRule="auto"/>
              <w:ind w:left="174"/>
              <w:jc w:val="center"/>
              <w:textAlignment w:val="baseline"/>
              <w:rPr>
                <w:rFonts w:asciiTheme="minorEastAsia" w:hAnsiTheme="minorEastAsia" w:cs="함초롬돋움"/>
                <w:bCs/>
                <w:kern w:val="0"/>
                <w:szCs w:val="20"/>
                <w:shd w:val="clear" w:color="auto" w:fill="FFFFFF"/>
              </w:rPr>
            </w:pPr>
            <w:r w:rsidRPr="003A5DC1">
              <w:rPr>
                <w:rFonts w:asciiTheme="minorEastAsia" w:hAnsiTheme="minorEastAsia" w:cs="함초롬돋움"/>
                <w:bCs/>
                <w:kern w:val="0"/>
                <w:szCs w:val="20"/>
                <w:shd w:val="clear" w:color="auto" w:fill="FFFFFF"/>
              </w:rPr>
              <w:t>I have read and understood the above, and I hereby consent to the collection, use, and provision</w:t>
            </w:r>
          </w:p>
          <w:p w14:paraId="3C586919" w14:textId="77777777" w:rsidR="00DD659E" w:rsidRPr="003A5DC1" w:rsidRDefault="003A5DC1" w:rsidP="003A5DC1">
            <w:pPr>
              <w:shd w:val="clear" w:color="auto" w:fill="FFFFFF"/>
              <w:wordWrap/>
              <w:spacing w:after="0" w:line="240" w:lineRule="auto"/>
              <w:ind w:left="174"/>
              <w:jc w:val="center"/>
              <w:textAlignment w:val="baseline"/>
              <w:rPr>
                <w:rFonts w:asciiTheme="minorEastAsia" w:hAnsiTheme="minorEastAsia" w:cs="함초롬돋움"/>
                <w:kern w:val="0"/>
                <w:szCs w:val="20"/>
              </w:rPr>
            </w:pPr>
            <w:r w:rsidRPr="003A5DC1">
              <w:rPr>
                <w:rFonts w:asciiTheme="minorEastAsia" w:hAnsiTheme="minorEastAsia"/>
              </w:rPr>
              <w:t>of</w:t>
            </w:r>
            <w:r w:rsidRPr="003A5DC1">
              <w:rPr>
                <w:rFonts w:asciiTheme="minorEastAsia" w:hAnsiTheme="minorEastAsia"/>
                <w:spacing w:val="29"/>
              </w:rPr>
              <w:t xml:space="preserve"> </w:t>
            </w:r>
            <w:r w:rsidRPr="003A5DC1">
              <w:rPr>
                <w:rFonts w:asciiTheme="minorEastAsia" w:hAnsiTheme="minorEastAsia"/>
              </w:rPr>
              <w:t>my</w:t>
            </w:r>
            <w:r w:rsidRPr="003A5DC1">
              <w:rPr>
                <w:rFonts w:asciiTheme="minorEastAsia" w:hAnsiTheme="minorEastAsia"/>
                <w:spacing w:val="27"/>
              </w:rPr>
              <w:t xml:space="preserve"> </w:t>
            </w:r>
            <w:r w:rsidRPr="003A5DC1">
              <w:rPr>
                <w:rFonts w:asciiTheme="minorEastAsia" w:hAnsiTheme="minorEastAsia"/>
              </w:rPr>
              <w:t>personal</w:t>
            </w:r>
            <w:r w:rsidRPr="003A5DC1">
              <w:rPr>
                <w:rFonts w:asciiTheme="minorEastAsia" w:hAnsiTheme="minorEastAsia"/>
                <w:spacing w:val="28"/>
              </w:rPr>
              <w:t xml:space="preserve"> </w:t>
            </w:r>
            <w:r w:rsidRPr="003A5DC1">
              <w:rPr>
                <w:rFonts w:asciiTheme="minorEastAsia" w:hAnsiTheme="minorEastAsia"/>
              </w:rPr>
              <w:t>information</w:t>
            </w:r>
            <w:r w:rsidRPr="003A5DC1">
              <w:rPr>
                <w:rFonts w:asciiTheme="minorEastAsia" w:hAnsiTheme="minorEastAsia"/>
                <w:spacing w:val="28"/>
              </w:rPr>
              <w:t xml:space="preserve"> </w:t>
            </w:r>
            <w:r w:rsidRPr="003A5DC1">
              <w:rPr>
                <w:rFonts w:asciiTheme="minorEastAsia" w:hAnsiTheme="minorEastAsia"/>
              </w:rPr>
              <w:t>to</w:t>
            </w:r>
            <w:r w:rsidRPr="003A5DC1">
              <w:rPr>
                <w:rFonts w:asciiTheme="minorEastAsia" w:hAnsiTheme="minorEastAsia"/>
                <w:spacing w:val="29"/>
              </w:rPr>
              <w:t xml:space="preserve"> </w:t>
            </w:r>
            <w:r w:rsidRPr="003A5DC1">
              <w:rPr>
                <w:rFonts w:asciiTheme="minorEastAsia" w:hAnsiTheme="minorEastAsia"/>
              </w:rPr>
              <w:t>apply</w:t>
            </w:r>
            <w:r w:rsidRPr="003A5DC1">
              <w:rPr>
                <w:rFonts w:asciiTheme="minorEastAsia" w:hAnsiTheme="minorEastAsia"/>
                <w:spacing w:val="30"/>
              </w:rPr>
              <w:t xml:space="preserve"> </w:t>
            </w:r>
            <w:r w:rsidRPr="003A5DC1">
              <w:rPr>
                <w:rFonts w:asciiTheme="minorEastAsia" w:hAnsiTheme="minorEastAsia"/>
              </w:rPr>
              <w:t>for</w:t>
            </w:r>
            <w:r w:rsidRPr="003A5DC1">
              <w:rPr>
                <w:rFonts w:asciiTheme="minorEastAsia" w:hAnsiTheme="minorEastAsia"/>
                <w:spacing w:val="31"/>
              </w:rPr>
              <w:t xml:space="preserve"> of my personal information to apply for counseling service</w:t>
            </w:r>
          </w:p>
          <w:p w14:paraId="26C4AABE" w14:textId="77777777" w:rsidR="00DD659E" w:rsidRPr="00331753" w:rsidRDefault="00DD659E" w:rsidP="001B76D8">
            <w:pPr>
              <w:shd w:val="clear" w:color="auto" w:fill="FFFFFF"/>
              <w:wordWrap/>
              <w:spacing w:after="0" w:line="240" w:lineRule="auto"/>
              <w:ind w:left="174"/>
              <w:jc w:val="center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</w:p>
          <w:p w14:paraId="61D6F983" w14:textId="77777777" w:rsidR="00DD659E" w:rsidRPr="00331753" w:rsidRDefault="003A5DC1" w:rsidP="003A5DC1">
            <w:pPr>
              <w:shd w:val="clear" w:color="auto" w:fill="FFFFFF"/>
              <w:wordWrap/>
              <w:spacing w:after="0" w:line="240" w:lineRule="auto"/>
              <w:ind w:left="174"/>
              <w:jc w:val="center"/>
              <w:textAlignment w:val="baseline"/>
              <w:rPr>
                <w:rFonts w:ascii="함초롬돋움" w:eastAsia="함초롬돋움" w:hAnsi="함초롬돋움" w:cs="함초롬돋움"/>
                <w:kern w:val="0"/>
                <w:szCs w:val="20"/>
              </w:rPr>
            </w:pPr>
            <w:r w:rsidRPr="003A5DC1">
              <w:rPr>
                <w:rFonts w:ascii="함초롬돋움" w:eastAsia="함초롬돋움" w:hAnsi="함초롬돋움" w:cs="함초롬돋움"/>
                <w:kern w:val="0"/>
                <w:szCs w:val="20"/>
              </w:rPr>
              <w:t>Date</w:t>
            </w:r>
            <w:r>
              <w:rPr>
                <w:rFonts w:ascii="함초롬돋움" w:eastAsia="함초롬돋움" w:hAnsi="함초롬돋움" w:cs="함초롬돋움"/>
                <w:kern w:val="0"/>
                <w:szCs w:val="20"/>
              </w:rPr>
              <w:t xml:space="preserve"> </w:t>
            </w:r>
            <w:r w:rsidRPr="003A5DC1">
              <w:rPr>
                <w:rFonts w:ascii="함초롬돋움" w:eastAsia="함초롬돋움" w:hAnsi="함초롬돋움" w:cs="함초롬돋움"/>
                <w:kern w:val="0"/>
                <w:szCs w:val="20"/>
              </w:rPr>
              <w:t>:</w:t>
            </w:r>
            <w:r>
              <w:rPr>
                <w:rFonts w:ascii="함초롬돋움" w:eastAsia="함초롬돋움" w:hAnsi="함초롬돋움" w:cs="함초롬돋움"/>
                <w:kern w:val="0"/>
                <w:szCs w:val="20"/>
              </w:rPr>
              <w:t xml:space="preserve">                        /  </w:t>
            </w:r>
            <w:r w:rsidRPr="003A5DC1">
              <w:rPr>
                <w:rFonts w:ascii="함초롬돋움" w:eastAsia="함초롬돋움" w:hAnsi="함초롬돋움" w:cs="함초롬돋움"/>
                <w:kern w:val="0"/>
                <w:szCs w:val="20"/>
              </w:rPr>
              <w:t>Name: (print)</w:t>
            </w:r>
            <w:r w:rsidRPr="003A5DC1">
              <w:rPr>
                <w:rFonts w:ascii="함초롬돋움" w:eastAsia="함초롬돋움" w:hAnsi="함초롬돋움" w:cs="함초롬돋움"/>
                <w:kern w:val="0"/>
                <w:szCs w:val="20"/>
              </w:rPr>
              <w:tab/>
            </w:r>
            <w:r>
              <w:rPr>
                <w:rFonts w:ascii="함초롬돋움" w:eastAsia="함초롬돋움" w:hAnsi="함초롬돋움" w:cs="함초롬돋움"/>
                <w:kern w:val="0"/>
                <w:szCs w:val="20"/>
              </w:rPr>
              <w:t xml:space="preserve">                  </w:t>
            </w:r>
            <w:r w:rsidRPr="003A5DC1">
              <w:rPr>
                <w:rFonts w:ascii="함초롬돋움" w:eastAsia="함초롬돋움" w:hAnsi="함초롬돋움" w:cs="함초롬돋움"/>
                <w:kern w:val="0"/>
                <w:szCs w:val="20"/>
              </w:rPr>
              <w:t>(sign)</w:t>
            </w:r>
          </w:p>
        </w:tc>
      </w:tr>
    </w:tbl>
    <w:p w14:paraId="19991D4E" w14:textId="77777777" w:rsidR="00331753" w:rsidRPr="00331753" w:rsidRDefault="00331753"/>
    <w:p w14:paraId="2205F1E9" w14:textId="77777777" w:rsidR="00331753" w:rsidRDefault="00331753">
      <w:pPr>
        <w:widowControl/>
        <w:wordWrap/>
        <w:autoSpaceDE/>
        <w:autoSpaceDN/>
      </w:pPr>
      <w:r>
        <w:br w:type="page"/>
      </w:r>
    </w:p>
    <w:p w14:paraId="591E3070" w14:textId="77777777" w:rsidR="001B76D8" w:rsidRDefault="001B76D8"/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342"/>
        <w:gridCol w:w="1146"/>
        <w:gridCol w:w="880"/>
        <w:gridCol w:w="1513"/>
        <w:gridCol w:w="453"/>
        <w:gridCol w:w="1244"/>
        <w:gridCol w:w="2543"/>
      </w:tblGrid>
      <w:tr w:rsidR="003A5DC1" w:rsidRPr="00331753" w14:paraId="2AABD74B" w14:textId="77777777" w:rsidTr="00F46D37">
        <w:trPr>
          <w:trHeight w:val="353"/>
        </w:trPr>
        <w:tc>
          <w:tcPr>
            <w:tcW w:w="10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52CC0" w14:textId="77777777" w:rsidR="003A5DC1" w:rsidRPr="00F46D37" w:rsidRDefault="003A5DC1" w:rsidP="003A5DC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  <w:lang w:eastAsia="zh-CN"/>
              </w:rPr>
            </w:pPr>
            <w:r w:rsidRPr="00F46D37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Personal Info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2A973" w14:textId="77777777" w:rsidR="003A5DC1" w:rsidRPr="00F46D37" w:rsidRDefault="003A5DC1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 w:rsidRPr="00F46D37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Name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B899B" w14:textId="77777777" w:rsidR="003A5DC1" w:rsidRPr="00F46D37" w:rsidRDefault="003A5DC1" w:rsidP="00C90F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AB748" w14:textId="77777777" w:rsidR="003A5DC1" w:rsidRPr="00F46D37" w:rsidRDefault="003A5DC1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 w:rsidRPr="00F46D37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Gender</w:t>
            </w:r>
          </w:p>
        </w:tc>
        <w:tc>
          <w:tcPr>
            <w:tcW w:w="202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612EE" w14:textId="77777777" w:rsidR="003A5DC1" w:rsidRPr="00F46D37" w:rsidRDefault="003A5DC1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 w:rsidRPr="00F46D37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□Male □Fema</w:t>
            </w:r>
            <w:r w:rsidRPr="00F46D37"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>le</w:t>
            </w:r>
          </w:p>
          <w:p w14:paraId="0EF12322" w14:textId="32A214A2" w:rsidR="003A5DC1" w:rsidRPr="00F46D37" w:rsidRDefault="003A5DC1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F46D37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□</w:t>
            </w:r>
            <w:r w:rsidRPr="00F46D37"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>Etc</w:t>
            </w:r>
            <w:r w:rsidR="007A0F3C"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D8DB1" w14:textId="77777777" w:rsidR="003A5DC1" w:rsidRDefault="00F46D37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 Birth Date</w:t>
            </w:r>
          </w:p>
          <w:p w14:paraId="75919DEF" w14:textId="77777777" w:rsidR="00F46D37" w:rsidRPr="00F46D37" w:rsidRDefault="00F46D37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  <w:t>(Age)</w:t>
            </w:r>
          </w:p>
        </w:tc>
        <w:tc>
          <w:tcPr>
            <w:tcW w:w="2646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6E64C378" w14:textId="77777777" w:rsidR="003A5DC1" w:rsidRPr="00F46D37" w:rsidRDefault="00F46D37" w:rsidP="00C90FA3">
            <w:pPr>
              <w:shd w:val="clear" w:color="auto" w:fill="FFFFFF"/>
              <w:spacing w:after="0" w:line="240" w:lineRule="auto"/>
              <w:ind w:firstLineChars="100" w:firstLine="18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>.</w:t>
            </w:r>
            <w:r w:rsidR="003A5DC1" w:rsidRPr="00F46D37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  </w:t>
            </w:r>
            <w:r w:rsidR="003A5DC1" w:rsidRPr="00F46D37"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.</w:t>
            </w:r>
            <w:r w:rsidR="003A5DC1" w:rsidRPr="00F46D37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3A5DC1" w:rsidRPr="00F46D37"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 </w:t>
            </w:r>
            <w:r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>.</w:t>
            </w:r>
            <w:r w:rsidR="003A5DC1" w:rsidRPr="00F46D37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( </w:t>
            </w:r>
            <w:r w:rsidR="003A5DC1" w:rsidRPr="00F46D37"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  </w:t>
            </w:r>
            <w:r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 </w:t>
            </w:r>
            <w:r w:rsidR="003A5DC1" w:rsidRPr="00F46D37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</w:tr>
      <w:tr w:rsidR="003A5DC1" w:rsidRPr="00331753" w14:paraId="271FAA58" w14:textId="77777777" w:rsidTr="00F46D37">
        <w:trPr>
          <w:trHeight w:val="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1D6F2619" w14:textId="77777777" w:rsidR="00C90FA3" w:rsidRPr="00F46D37" w:rsidRDefault="00C90FA3" w:rsidP="00C90F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55C5B" w14:textId="77777777" w:rsidR="00C90FA3" w:rsidRPr="00F46D37" w:rsidRDefault="00F46D37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Department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4EFA4" w14:textId="77777777" w:rsidR="00C90FA3" w:rsidRPr="00F46D37" w:rsidRDefault="00F46D37" w:rsidP="00F46D37">
            <w:pPr>
              <w:shd w:val="clear" w:color="auto" w:fill="FFFFFF"/>
              <w:spacing w:after="0" w:line="240" w:lineRule="auto"/>
              <w:ind w:firstLineChars="250" w:firstLine="450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>Dept        College</w:t>
            </w:r>
            <w:r w:rsidR="00C90FA3" w:rsidRPr="00F46D37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  </w:t>
            </w:r>
            <w:r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  <w:lang w:eastAsia="zh-CN"/>
              </w:rPr>
              <w:t xml:space="preserve">   </w:t>
            </w:r>
            <w:r>
              <w:rPr>
                <w:rFonts w:eastAsiaTheme="minorHAnsi" w:cs="함초롬돋움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597" w14:textId="3CAC3F90" w:rsidR="00C90FA3" w:rsidRPr="00F46D37" w:rsidRDefault="003A5DC1" w:rsidP="00C90F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 w:rsidRPr="00F46D37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Stu</w:t>
            </w:r>
            <w:r w:rsidR="00874E12"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  <w:t>d</w:t>
            </w:r>
            <w:r w:rsidRPr="00F46D37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ent ID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1E7C719F" w14:textId="77777777" w:rsidR="00C90FA3" w:rsidRPr="00F46D37" w:rsidRDefault="00C90FA3" w:rsidP="00C90FA3">
            <w:pPr>
              <w:shd w:val="clear" w:color="auto" w:fill="FFFFFF"/>
              <w:spacing w:after="0" w:line="240" w:lineRule="auto"/>
              <w:ind w:firstLineChars="500" w:firstLine="90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</w:p>
        </w:tc>
      </w:tr>
      <w:tr w:rsidR="003A5DC1" w:rsidRPr="00331753" w14:paraId="1AF47FC5" w14:textId="77777777" w:rsidTr="00F46D37">
        <w:trPr>
          <w:trHeight w:val="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04D6B3AF" w14:textId="77777777" w:rsidR="00C90FA3" w:rsidRPr="00F46D37" w:rsidRDefault="00C90FA3" w:rsidP="00C90F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함초롬돋움"/>
                <w:color w:val="000000"/>
                <w:kern w:val="0"/>
                <w:sz w:val="18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7FF84" w14:textId="77777777" w:rsidR="00C90FA3" w:rsidRPr="00F46D37" w:rsidRDefault="00F46D37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  <w:shd w:val="clear" w:color="auto" w:fill="FFFFFF"/>
              </w:rPr>
              <w:t>Phone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2349C" w14:textId="77777777" w:rsidR="00C90FA3" w:rsidRPr="00F46D37" w:rsidRDefault="00C90FA3" w:rsidP="00C90F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D5A" w14:textId="77777777" w:rsidR="00C90FA3" w:rsidRPr="00F46D37" w:rsidRDefault="00F46D37" w:rsidP="00F46D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72C216E0" w14:textId="77777777" w:rsidR="00C90FA3" w:rsidRPr="00F46D37" w:rsidRDefault="00C90FA3" w:rsidP="00C90F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</w:p>
        </w:tc>
      </w:tr>
      <w:tr w:rsidR="003A5DC1" w:rsidRPr="00331753" w14:paraId="7CE08928" w14:textId="77777777" w:rsidTr="00F46D37">
        <w:trPr>
          <w:trHeight w:val="34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30D66DBA" w14:textId="77777777" w:rsidR="00C90FA3" w:rsidRPr="00F46D37" w:rsidRDefault="00C90FA3" w:rsidP="00C90F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C4526" w14:textId="77777777" w:rsidR="00C90FA3" w:rsidRDefault="00F46D37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  <w:shd w:val="clear" w:color="auto" w:fill="FFFFFF"/>
              </w:rPr>
              <w:t>Home</w:t>
            </w:r>
          </w:p>
          <w:p w14:paraId="7C358EB4" w14:textId="77777777" w:rsidR="00F46D37" w:rsidRPr="00F46D37" w:rsidRDefault="00F46D37" w:rsidP="00C90FA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  <w:shd w:val="clear" w:color="auto" w:fill="FFFFFF"/>
              </w:rPr>
              <w:t>Address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08FAB" w14:textId="77777777" w:rsidR="00C90FA3" w:rsidRPr="00F46D37" w:rsidRDefault="00C90FA3" w:rsidP="00C90F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6BC2" w14:textId="77777777" w:rsidR="00C90FA3" w:rsidRPr="00F46D37" w:rsidRDefault="00F46D37" w:rsidP="00C90F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Grade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826ED1C" w14:textId="31B973F4" w:rsidR="00C90FA3" w:rsidRPr="00F46D37" w:rsidRDefault="007A0F3C" w:rsidP="00C90FA3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S</w:t>
            </w:r>
            <w:r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  <w:t>emester GPA</w:t>
            </w:r>
            <w:r w:rsidR="00C90FA3" w:rsidRPr="00F46D37"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  <w:t>:</w:t>
            </w:r>
          </w:p>
          <w:p w14:paraId="286319C6" w14:textId="257FC51B" w:rsidR="00C90FA3" w:rsidRPr="00F46D37" w:rsidRDefault="007A0F3C" w:rsidP="00C90FA3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  <w:t>Overall GPA</w:t>
            </w:r>
            <w:r w:rsidR="00C90FA3" w:rsidRPr="00F46D37"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  <w:t>:</w:t>
            </w:r>
          </w:p>
        </w:tc>
      </w:tr>
      <w:tr w:rsidR="00F46D37" w:rsidRPr="00331753" w14:paraId="1BDDF5FF" w14:textId="77777777" w:rsidTr="00F46D37">
        <w:trPr>
          <w:trHeight w:val="2213"/>
        </w:trPr>
        <w:tc>
          <w:tcPr>
            <w:tcW w:w="10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92182" w14:textId="77777777" w:rsidR="00743CC4" w:rsidRDefault="00743CC4" w:rsidP="0033175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T</w:t>
            </w:r>
            <w:r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  <w:t>ypes of Psychological</w:t>
            </w:r>
          </w:p>
          <w:p w14:paraId="4BC94E51" w14:textId="508C8CCD" w:rsidR="00C90FA3" w:rsidRPr="00F46D37" w:rsidRDefault="00743CC4" w:rsidP="0033175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  <w:t>Tests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E69AC" w14:textId="0D26226C" w:rsidR="007F1561" w:rsidRPr="00D105BB" w:rsidRDefault="00177FD2" w:rsidP="00331753">
            <w:pPr>
              <w:shd w:val="clear" w:color="auto" w:fill="FFFFFF"/>
              <w:wordWrap/>
              <w:spacing w:after="0" w:line="240" w:lineRule="auto"/>
              <w:ind w:left="-100" w:right="-100"/>
              <w:jc w:val="center"/>
              <w:textAlignment w:val="baseline"/>
              <w:rPr>
                <w:rFonts w:eastAsiaTheme="minorHAnsi" w:cs="함초롬돋움"/>
                <w:b/>
                <w:kern w:val="0"/>
                <w:sz w:val="18"/>
                <w:szCs w:val="20"/>
              </w:rPr>
            </w:pPr>
            <w:r w:rsidRPr="00D105BB">
              <w:rPr>
                <w:rFonts w:eastAsiaTheme="minorHAnsi" w:cs="함초롬돋움" w:hint="eastAsia"/>
                <w:b/>
                <w:kern w:val="0"/>
                <w:sz w:val="18"/>
                <w:szCs w:val="20"/>
                <w:shd w:val="clear" w:color="auto" w:fill="FFFFFF"/>
              </w:rPr>
              <w:t>P</w:t>
            </w:r>
            <w:r w:rsidRPr="00D105BB">
              <w:rPr>
                <w:rFonts w:eastAsiaTheme="minorHAnsi" w:cs="함초롬돋움"/>
                <w:b/>
                <w:kern w:val="0"/>
                <w:sz w:val="18"/>
                <w:szCs w:val="20"/>
                <w:shd w:val="clear" w:color="auto" w:fill="FFFFFF"/>
              </w:rPr>
              <w:t>ersonality Assessments</w:t>
            </w:r>
          </w:p>
        </w:tc>
        <w:tc>
          <w:tcPr>
            <w:tcW w:w="8033" w:type="dxa"/>
            <w:gridSpan w:val="6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8A2B4" w14:textId="58A9414B" w:rsidR="007F1561" w:rsidRPr="00D105BB" w:rsidRDefault="007F1561" w:rsidP="00331753">
            <w:pPr>
              <w:shd w:val="clear" w:color="auto" w:fill="FFFFFF"/>
              <w:spacing w:after="0" w:line="240" w:lineRule="auto"/>
              <w:ind w:right="-180"/>
              <w:textAlignment w:val="baseline"/>
              <w:rPr>
                <w:rFonts w:eastAsiaTheme="minorHAnsi" w:cs="함초롬돋움"/>
                <w:b/>
                <w:kern w:val="0"/>
                <w:sz w:val="18"/>
                <w:szCs w:val="20"/>
                <w:lang w:eastAsia="zh-CN"/>
              </w:rPr>
            </w:pPr>
            <w:r w:rsidRPr="00D105BB">
              <w:rPr>
                <w:rFonts w:eastAsiaTheme="minorHAnsi" w:cs="함초롬돋움" w:hint="eastAsia"/>
                <w:bCs/>
                <w:kern w:val="0"/>
                <w:sz w:val="18"/>
                <w:szCs w:val="20"/>
                <w:shd w:val="clear" w:color="auto" w:fill="FFFFFF"/>
                <w:lang w:eastAsia="zh-CN"/>
              </w:rPr>
              <w:t xml:space="preserve">□ </w:t>
            </w:r>
            <w:r w:rsidR="0007667A" w:rsidRPr="00D105BB">
              <w:rPr>
                <w:rFonts w:eastAsiaTheme="minorHAnsi" w:cs="함초롬돋움"/>
                <w:b/>
                <w:kern w:val="0"/>
                <w:sz w:val="18"/>
                <w:szCs w:val="20"/>
                <w:shd w:val="clear" w:color="auto" w:fill="FFFFFF"/>
                <w:lang w:eastAsia="zh-CN"/>
              </w:rPr>
              <w:t xml:space="preserve">The </w:t>
            </w:r>
            <w:r w:rsidR="00331753" w:rsidRPr="00D105BB">
              <w:rPr>
                <w:rFonts w:eastAsiaTheme="minorHAnsi" w:cs="함초롬돋움"/>
                <w:b/>
                <w:sz w:val="18"/>
                <w:szCs w:val="20"/>
                <w:shd w:val="clear" w:color="auto" w:fill="FFFFFF"/>
              </w:rPr>
              <w:t>Minnesota Multiphasic Personality Inventory</w:t>
            </w:r>
            <w:r w:rsidR="00390ADB" w:rsidRPr="00D105BB">
              <w:rPr>
                <w:rFonts w:eastAsiaTheme="minorHAnsi" w:cs="함초롬돋움"/>
                <w:b/>
                <w:sz w:val="18"/>
                <w:szCs w:val="20"/>
                <w:shd w:val="clear" w:color="auto" w:fill="FFFFFF"/>
              </w:rPr>
              <w:t>-2</w:t>
            </w:r>
            <w:r w:rsidR="00722070" w:rsidRPr="00D105BB">
              <w:rPr>
                <w:rFonts w:eastAsiaTheme="minorHAnsi" w:cs="함초롬돋움"/>
                <w:b/>
                <w:sz w:val="18"/>
                <w:szCs w:val="20"/>
                <w:shd w:val="clear" w:color="auto" w:fill="FFFFFF"/>
              </w:rPr>
              <w:t xml:space="preserve"> </w:t>
            </w:r>
            <w:r w:rsidRPr="00D105BB">
              <w:rPr>
                <w:rFonts w:eastAsiaTheme="minorHAnsi" w:cs="함초롬돋움" w:hint="eastAsia"/>
                <w:b/>
                <w:kern w:val="0"/>
                <w:sz w:val="18"/>
                <w:szCs w:val="20"/>
                <w:shd w:val="clear" w:color="auto" w:fill="FFFFFF"/>
                <w:lang w:eastAsia="zh-CN"/>
              </w:rPr>
              <w:t>(MMPI</w:t>
            </w:r>
            <w:r w:rsidR="00390ADB" w:rsidRPr="00D105BB">
              <w:rPr>
                <w:rFonts w:eastAsiaTheme="minorHAnsi" w:cs="함초롬돋움"/>
                <w:b/>
                <w:kern w:val="0"/>
                <w:sz w:val="18"/>
                <w:szCs w:val="20"/>
                <w:shd w:val="clear" w:color="auto" w:fill="FFFFFF"/>
                <w:lang w:eastAsia="zh-CN"/>
              </w:rPr>
              <w:t>-2</w:t>
            </w:r>
            <w:r w:rsidRPr="00D105BB">
              <w:rPr>
                <w:rFonts w:eastAsiaTheme="minorHAnsi" w:cs="함초롬돋움" w:hint="eastAsia"/>
                <w:b/>
                <w:kern w:val="0"/>
                <w:sz w:val="18"/>
                <w:szCs w:val="20"/>
                <w:shd w:val="clear" w:color="auto" w:fill="FFFFFF"/>
                <w:lang w:eastAsia="zh-CN"/>
              </w:rPr>
              <w:t>)</w:t>
            </w:r>
          </w:p>
          <w:p w14:paraId="2F46CE93" w14:textId="012CE30B" w:rsidR="007F1561" w:rsidRPr="00D105BB" w:rsidRDefault="00595A8C" w:rsidP="00390ADB">
            <w:pPr>
              <w:shd w:val="clear" w:color="auto" w:fill="FFFFFF"/>
              <w:spacing w:after="0" w:line="240" w:lineRule="auto"/>
              <w:ind w:right="-4"/>
              <w:textAlignment w:val="baseline"/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</w:pPr>
            <w:r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>The MMPI</w:t>
            </w:r>
            <w:r w:rsidR="00390ADB"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>-2</w:t>
            </w:r>
            <w:r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 is used to diagnose your current psychological and emotional state in depth</w:t>
            </w:r>
            <w:r w:rsidR="00177FD2"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, </w:t>
            </w:r>
            <w:r w:rsidR="00390ADB"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and it </w:t>
            </w:r>
            <w:r w:rsidR="00177FD2"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helps examine your mental health and resolve </w:t>
            </w:r>
            <w:r w:rsidR="00390ADB"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your </w:t>
            </w:r>
            <w:r w:rsidR="00177FD2"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>psychological difficulties.</w:t>
            </w:r>
          </w:p>
          <w:p w14:paraId="4A6FA88E" w14:textId="2B8BAD2E" w:rsidR="007F1561" w:rsidRPr="00D105BB" w:rsidRDefault="007F1561" w:rsidP="00331753">
            <w:pPr>
              <w:shd w:val="clear" w:color="auto" w:fill="FFFFFF"/>
              <w:spacing w:after="0" w:line="240" w:lineRule="auto"/>
              <w:ind w:right="-140"/>
              <w:textAlignment w:val="baseline"/>
              <w:rPr>
                <w:rFonts w:eastAsiaTheme="minorHAnsi" w:cs="함초롬돋움"/>
                <w:b/>
                <w:kern w:val="0"/>
                <w:sz w:val="18"/>
                <w:szCs w:val="20"/>
              </w:rPr>
            </w:pPr>
            <w:r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  <w:lang w:eastAsia="zh-CN"/>
              </w:rPr>
              <w:t xml:space="preserve">□ </w:t>
            </w:r>
            <w:r w:rsidR="00331753" w:rsidRPr="00D105BB">
              <w:rPr>
                <w:rStyle w:val="uworddic"/>
                <w:rFonts w:eastAsiaTheme="minorHAnsi" w:cs="함초롬돋움" w:hint="eastAsia"/>
                <w:b/>
                <w:sz w:val="18"/>
                <w:szCs w:val="20"/>
              </w:rPr>
              <w:t>Sentence</w:t>
            </w:r>
            <w:r w:rsidR="00331753" w:rsidRPr="00D105BB">
              <w:rPr>
                <w:rFonts w:eastAsiaTheme="minorHAnsi" w:cs="함초롬돋움" w:hint="eastAsia"/>
                <w:b/>
                <w:sz w:val="18"/>
                <w:szCs w:val="20"/>
              </w:rPr>
              <w:t> </w:t>
            </w:r>
            <w:r w:rsidR="00331753" w:rsidRPr="00D105BB">
              <w:rPr>
                <w:rStyle w:val="uworddic"/>
                <w:rFonts w:eastAsiaTheme="minorHAnsi" w:cs="함초롬돋움" w:hint="eastAsia"/>
                <w:b/>
                <w:sz w:val="18"/>
                <w:szCs w:val="20"/>
              </w:rPr>
              <w:t>Completion</w:t>
            </w:r>
            <w:r w:rsidR="00331753" w:rsidRPr="00D105BB">
              <w:rPr>
                <w:rFonts w:eastAsiaTheme="minorHAnsi" w:cs="함초롬돋움" w:hint="eastAsia"/>
                <w:b/>
                <w:sz w:val="18"/>
                <w:szCs w:val="20"/>
              </w:rPr>
              <w:t> </w:t>
            </w:r>
            <w:r w:rsidR="00177FD2" w:rsidRPr="00D105BB">
              <w:rPr>
                <w:rFonts w:eastAsiaTheme="minorHAnsi" w:cs="함초롬돋움"/>
                <w:b/>
                <w:sz w:val="18"/>
                <w:szCs w:val="20"/>
              </w:rPr>
              <w:t>T</w:t>
            </w:r>
            <w:r w:rsidR="00331753" w:rsidRPr="00D105BB">
              <w:rPr>
                <w:rStyle w:val="uworddic"/>
                <w:rFonts w:eastAsiaTheme="minorHAnsi" w:cs="함초롬돋움" w:hint="eastAsia"/>
                <w:b/>
                <w:sz w:val="18"/>
                <w:szCs w:val="20"/>
              </w:rPr>
              <w:t>est</w:t>
            </w:r>
            <w:r w:rsidR="00722070" w:rsidRPr="00D105BB">
              <w:rPr>
                <w:rStyle w:val="uworddic"/>
                <w:rFonts w:eastAsiaTheme="minorHAnsi" w:cs="함초롬돋움"/>
                <w:b/>
                <w:sz w:val="18"/>
                <w:szCs w:val="20"/>
              </w:rPr>
              <w:t xml:space="preserve"> </w:t>
            </w:r>
            <w:r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</w:rPr>
              <w:t>(SCT)</w:t>
            </w:r>
          </w:p>
          <w:p w14:paraId="38A2308B" w14:textId="027AFF32" w:rsidR="007F1561" w:rsidRPr="00D105BB" w:rsidRDefault="0072368B" w:rsidP="00331753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함초롬돋움"/>
                <w:kern w:val="0"/>
                <w:sz w:val="18"/>
                <w:szCs w:val="20"/>
              </w:rPr>
            </w:pPr>
            <w:r w:rsidRPr="00D105BB">
              <w:rPr>
                <w:rFonts w:eastAsiaTheme="minorHAnsi" w:cs="함초롬돋움" w:hint="eastAsia"/>
                <w:kern w:val="0"/>
                <w:sz w:val="18"/>
                <w:szCs w:val="20"/>
              </w:rPr>
              <w:t>T</w:t>
            </w:r>
            <w:r w:rsidRPr="00D105BB">
              <w:rPr>
                <w:rFonts w:eastAsiaTheme="minorHAnsi" w:cs="함초롬돋움"/>
                <w:kern w:val="0"/>
                <w:sz w:val="18"/>
                <w:szCs w:val="20"/>
              </w:rPr>
              <w:t xml:space="preserve">he SCT provides you with beginnings of sentences and you then complete them in ways meaningful to you. It helps to understand your attitude, feelings, and values towards life. </w:t>
            </w:r>
          </w:p>
          <w:p w14:paraId="412D1FFC" w14:textId="20CA3193" w:rsidR="007F1561" w:rsidRPr="00D105BB" w:rsidRDefault="007F1561" w:rsidP="00331753">
            <w:pPr>
              <w:shd w:val="clear" w:color="auto" w:fill="FFFFFF"/>
              <w:spacing w:after="0" w:line="240" w:lineRule="auto"/>
              <w:ind w:right="-140"/>
              <w:textAlignment w:val="baseline"/>
              <w:rPr>
                <w:rFonts w:eastAsiaTheme="minorHAnsi" w:cs="함초롬돋움"/>
                <w:kern w:val="0"/>
                <w:sz w:val="18"/>
                <w:szCs w:val="20"/>
              </w:rPr>
            </w:pPr>
            <w:r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  <w:lang w:eastAsia="zh-CN"/>
              </w:rPr>
              <w:t xml:space="preserve">□ </w:t>
            </w:r>
            <w:r w:rsidR="00722070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T</w:t>
            </w:r>
            <w:r w:rsidR="0072368B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he</w:t>
            </w:r>
            <w:r w:rsidR="00722070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 xml:space="preserve"> M</w:t>
            </w:r>
            <w:r w:rsidR="0072368B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yers</w:t>
            </w:r>
            <w:r w:rsidR="00722070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-</w:t>
            </w:r>
            <w:r w:rsidR="0072368B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Briggs</w:t>
            </w:r>
            <w:r w:rsidR="00722070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 xml:space="preserve"> T</w:t>
            </w:r>
            <w:r w:rsidR="0072368B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ype</w:t>
            </w:r>
            <w:r w:rsidR="00722070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 xml:space="preserve"> I</w:t>
            </w:r>
            <w:r w:rsidR="0072368B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ndicator</w:t>
            </w:r>
            <w:r w:rsidR="00722070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  <w:lang w:eastAsia="zh-CN"/>
              </w:rPr>
              <w:t>MBTI</w:t>
            </w:r>
            <w:r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</w:rPr>
              <w:t>)</w:t>
            </w:r>
          </w:p>
          <w:p w14:paraId="7B30D811" w14:textId="711A9D25" w:rsidR="007F1561" w:rsidRPr="00D105BB" w:rsidRDefault="007A0F3C" w:rsidP="0033175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함초롬돋움"/>
                <w:kern w:val="0"/>
                <w:sz w:val="18"/>
                <w:szCs w:val="20"/>
              </w:rPr>
            </w:pPr>
            <w:r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The MBTI indicates psychological preferences in 4 dimensions, producing 16 unique personality types. </w:t>
            </w:r>
            <w:r w:rsidR="008F74AA"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It helps understand yourself and know the good and bad tendencies of your type. </w:t>
            </w:r>
          </w:p>
        </w:tc>
      </w:tr>
      <w:tr w:rsidR="00F46D37" w:rsidRPr="00331753" w14:paraId="09F9E824" w14:textId="77777777" w:rsidTr="00F46D37">
        <w:trPr>
          <w:trHeight w:val="705"/>
        </w:trPr>
        <w:tc>
          <w:tcPr>
            <w:tcW w:w="0" w:type="auto"/>
            <w:vMerge/>
            <w:tcBorders>
              <w:left w:val="single" w:sz="18" w:space="0" w:color="000000"/>
              <w:right w:val="single" w:sz="2" w:space="0" w:color="000000"/>
            </w:tcBorders>
            <w:vAlign w:val="center"/>
            <w:hideMark/>
          </w:tcPr>
          <w:p w14:paraId="2D32E7D1" w14:textId="77777777" w:rsidR="007F1561" w:rsidRPr="00F46D37" w:rsidRDefault="007F1561" w:rsidP="003317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40EE6" w14:textId="0176EB21" w:rsidR="007F1561" w:rsidRPr="00D105BB" w:rsidRDefault="008F74AA" w:rsidP="00331753">
            <w:pPr>
              <w:shd w:val="clear" w:color="auto" w:fill="FFFFFF"/>
              <w:wordWrap/>
              <w:spacing w:after="0" w:line="240" w:lineRule="auto"/>
              <w:ind w:left="-100" w:right="-100"/>
              <w:jc w:val="center"/>
              <w:textAlignment w:val="baseline"/>
              <w:rPr>
                <w:rFonts w:eastAsiaTheme="minorHAnsi" w:cs="함초롬돋움"/>
                <w:b/>
                <w:kern w:val="0"/>
                <w:sz w:val="18"/>
                <w:szCs w:val="20"/>
              </w:rPr>
            </w:pPr>
            <w:r w:rsidRPr="00D105BB">
              <w:rPr>
                <w:rFonts w:eastAsiaTheme="minorHAnsi" w:cs="함초롬돋움" w:hint="eastAsia"/>
                <w:b/>
                <w:kern w:val="0"/>
                <w:sz w:val="18"/>
                <w:szCs w:val="20"/>
                <w:shd w:val="clear" w:color="auto" w:fill="FFFFFF"/>
              </w:rPr>
              <w:t>C</w:t>
            </w:r>
            <w:r w:rsidRPr="00D105BB">
              <w:rPr>
                <w:rFonts w:eastAsiaTheme="minorHAnsi" w:cs="함초롬돋움"/>
                <w:b/>
                <w:kern w:val="0"/>
                <w:sz w:val="18"/>
                <w:szCs w:val="20"/>
                <w:shd w:val="clear" w:color="auto" w:fill="FFFFFF"/>
              </w:rPr>
              <w:t>areer Assessment</w:t>
            </w:r>
          </w:p>
        </w:tc>
        <w:tc>
          <w:tcPr>
            <w:tcW w:w="8033" w:type="dxa"/>
            <w:gridSpan w:val="6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C5C74" w14:textId="15CD580F" w:rsidR="007F1561" w:rsidRPr="00D105BB" w:rsidRDefault="007F1561" w:rsidP="00331753">
            <w:pPr>
              <w:shd w:val="clear" w:color="auto" w:fill="FFFFFF"/>
              <w:spacing w:after="0" w:line="240" w:lineRule="auto"/>
              <w:ind w:right="-140"/>
              <w:textAlignment w:val="baseline"/>
              <w:rPr>
                <w:rFonts w:eastAsiaTheme="minorHAnsi" w:cs="함초롬돋움"/>
                <w:kern w:val="0"/>
                <w:sz w:val="18"/>
                <w:szCs w:val="20"/>
                <w:lang w:eastAsia="zh-CN"/>
              </w:rPr>
            </w:pPr>
            <w:r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  <w:lang w:eastAsia="zh-CN"/>
              </w:rPr>
              <w:t xml:space="preserve">□ </w:t>
            </w:r>
            <w:r w:rsidR="00331753"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</w:rPr>
              <w:t>H</w:t>
            </w:r>
            <w:r w:rsidR="00331753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olland</w:t>
            </w:r>
            <w:r w:rsidR="008F74AA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’s</w:t>
            </w:r>
            <w:r w:rsidR="00331753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8F74AA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Self Directed Search</w:t>
            </w:r>
            <w:r w:rsidR="008F74AA"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8F74AA" w:rsidRPr="00D105BB">
              <w:rPr>
                <w:rFonts w:eastAsia="SimSun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  <w:lang w:eastAsia="zh-CN"/>
              </w:rPr>
              <w:t>H</w:t>
            </w:r>
            <w:r w:rsidR="008F74AA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  <w:lang w:eastAsia="zh-CN"/>
              </w:rPr>
              <w:t>olland’s SDS)</w:t>
            </w:r>
          </w:p>
          <w:p w14:paraId="13A3B23F" w14:textId="076B8060" w:rsidR="007F1561" w:rsidRPr="00D105BB" w:rsidRDefault="008F74AA" w:rsidP="0033175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함초롬돋움"/>
                <w:kern w:val="0"/>
                <w:sz w:val="18"/>
                <w:szCs w:val="20"/>
              </w:rPr>
            </w:pPr>
            <w:r w:rsidRPr="00D105BB">
              <w:rPr>
                <w:rFonts w:eastAsiaTheme="minorHAnsi" w:cs="함초롬돋움" w:hint="eastAsia"/>
                <w:kern w:val="0"/>
                <w:sz w:val="18"/>
                <w:szCs w:val="20"/>
                <w:shd w:val="clear" w:color="auto" w:fill="FFFFFF"/>
              </w:rPr>
              <w:t>H</w:t>
            </w:r>
            <w:r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olland’s SDS explores the most suitable career </w:t>
            </w:r>
            <w:r w:rsidR="00743CC4"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>choices</w:t>
            </w:r>
            <w:r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 for you based on your interests, values,</w:t>
            </w:r>
            <w:r w:rsidRPr="00D105BB">
              <w:rPr>
                <w:rFonts w:eastAsiaTheme="minorHAnsi" w:cs="함초롬돋움" w:hint="eastAsia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743CC4" w:rsidRPr="00D105BB">
              <w:rPr>
                <w:rFonts w:eastAsiaTheme="minorHAnsi" w:cs="함초롬돋움"/>
                <w:kern w:val="0"/>
                <w:sz w:val="18"/>
                <w:szCs w:val="20"/>
                <w:shd w:val="clear" w:color="auto" w:fill="FFFFFF"/>
              </w:rPr>
              <w:t xml:space="preserve">characteristics, and career personality types. </w:t>
            </w:r>
          </w:p>
        </w:tc>
      </w:tr>
      <w:tr w:rsidR="00F46D37" w:rsidRPr="00331753" w14:paraId="618E9A8E" w14:textId="77777777" w:rsidTr="00F46D37">
        <w:trPr>
          <w:trHeight w:val="47"/>
        </w:trPr>
        <w:tc>
          <w:tcPr>
            <w:tcW w:w="0" w:type="auto"/>
            <w:vMerge/>
            <w:tcBorders>
              <w:left w:val="single" w:sz="18" w:space="0" w:color="000000"/>
              <w:right w:val="single" w:sz="2" w:space="0" w:color="000000"/>
            </w:tcBorders>
            <w:vAlign w:val="center"/>
          </w:tcPr>
          <w:p w14:paraId="534B6AF8" w14:textId="77777777" w:rsidR="007F1561" w:rsidRPr="00F46D37" w:rsidRDefault="007F1561" w:rsidP="003317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538749" w14:textId="2042CB81" w:rsidR="007F1561" w:rsidRPr="00D105BB" w:rsidRDefault="00743CC4" w:rsidP="00331753">
            <w:pPr>
              <w:shd w:val="clear" w:color="auto" w:fill="FFFFFF"/>
              <w:wordWrap/>
              <w:spacing w:after="0" w:line="240" w:lineRule="auto"/>
              <w:ind w:left="-100" w:right="-100"/>
              <w:jc w:val="center"/>
              <w:textAlignment w:val="baseline"/>
              <w:rPr>
                <w:rFonts w:eastAsiaTheme="minorHAnsi" w:cs="함초롬돋움"/>
                <w:b/>
                <w:kern w:val="0"/>
                <w:sz w:val="18"/>
                <w:szCs w:val="20"/>
                <w:shd w:val="clear" w:color="auto" w:fill="FFFFFF"/>
              </w:rPr>
            </w:pPr>
            <w:r w:rsidRPr="00D105BB">
              <w:rPr>
                <w:rFonts w:eastAsiaTheme="minorHAnsi" w:cs="함초롬돋움" w:hint="eastAsia"/>
                <w:b/>
                <w:kern w:val="0"/>
                <w:sz w:val="18"/>
                <w:szCs w:val="20"/>
                <w:shd w:val="clear" w:color="auto" w:fill="FFFFFF"/>
              </w:rPr>
              <w:t>A</w:t>
            </w:r>
            <w:r w:rsidRPr="00D105BB">
              <w:rPr>
                <w:rFonts w:eastAsiaTheme="minorHAnsi" w:cs="함초롬돋움"/>
                <w:b/>
                <w:kern w:val="0"/>
                <w:sz w:val="18"/>
                <w:szCs w:val="20"/>
                <w:shd w:val="clear" w:color="auto" w:fill="FFFFFF"/>
              </w:rPr>
              <w:t>djustment Test</w:t>
            </w:r>
          </w:p>
        </w:tc>
        <w:tc>
          <w:tcPr>
            <w:tcW w:w="803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79B12C" w14:textId="057D11B5" w:rsidR="007F1561" w:rsidRPr="00D105BB" w:rsidRDefault="007F1561" w:rsidP="00390ADB">
            <w:pPr>
              <w:shd w:val="clear" w:color="auto" w:fill="FFFFFF"/>
              <w:spacing w:after="0" w:line="240" w:lineRule="auto"/>
              <w:ind w:right="-4"/>
              <w:textAlignment w:val="baseline"/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</w:pPr>
            <w:r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  <w:lang w:eastAsia="zh-CN"/>
              </w:rPr>
              <w:t xml:space="preserve">□ </w:t>
            </w:r>
            <w:r w:rsidR="00722070"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</w:rPr>
              <w:t>F</w:t>
            </w:r>
            <w:r w:rsidR="00722070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 xml:space="preserve">oreign College student Psychological Inventory </w:t>
            </w:r>
            <w:r w:rsidR="00C90FA3"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</w:rPr>
              <w:t>(</w:t>
            </w:r>
            <w:r w:rsidR="00C90FA3" w:rsidRPr="00D105BB">
              <w:rPr>
                <w:rFonts w:eastAsiaTheme="minorHAnsi" w:cs="함초롬돋움"/>
                <w:b/>
                <w:bCs/>
                <w:kern w:val="0"/>
                <w:sz w:val="18"/>
                <w:szCs w:val="20"/>
                <w:shd w:val="clear" w:color="auto" w:fill="FFFFFF"/>
              </w:rPr>
              <w:t>FCPI</w:t>
            </w:r>
            <w:r w:rsidR="00C90FA3" w:rsidRPr="00D105BB">
              <w:rPr>
                <w:rFonts w:eastAsiaTheme="minorHAnsi" w:cs="함초롬돋움" w:hint="eastAsia"/>
                <w:b/>
                <w:bCs/>
                <w:kern w:val="0"/>
                <w:sz w:val="18"/>
                <w:szCs w:val="20"/>
                <w:shd w:val="clear" w:color="auto" w:fill="FFFFFF"/>
              </w:rPr>
              <w:t>)</w:t>
            </w:r>
            <w:r w:rsidR="006563AF" w:rsidRPr="00D105BB">
              <w:rPr>
                <w:rFonts w:eastAsiaTheme="minorHAnsi" w:cs="함초롬돋움" w:hint="eastAsia"/>
                <w:sz w:val="18"/>
                <w:szCs w:val="20"/>
              </w:rPr>
              <w:br/>
            </w:r>
            <w:r w:rsidR="00743CC4" w:rsidRPr="00D105BB">
              <w:rPr>
                <w:rFonts w:eastAsiaTheme="minorHAnsi" w:cs="함초롬돋움" w:hint="eastAsia"/>
                <w:sz w:val="18"/>
                <w:szCs w:val="20"/>
              </w:rPr>
              <w:t>T</w:t>
            </w:r>
            <w:r w:rsidR="00743CC4" w:rsidRPr="00D105BB">
              <w:rPr>
                <w:rFonts w:eastAsiaTheme="minorHAnsi" w:cs="함초롬돋움"/>
                <w:sz w:val="18"/>
                <w:szCs w:val="20"/>
              </w:rPr>
              <w:t xml:space="preserve">he FCPI helps comprehensively understand </w:t>
            </w:r>
            <w:r w:rsidR="00390ADB" w:rsidRPr="00D105BB">
              <w:rPr>
                <w:rFonts w:eastAsiaTheme="minorHAnsi" w:cs="함초롬돋움"/>
                <w:sz w:val="18"/>
                <w:szCs w:val="20"/>
              </w:rPr>
              <w:t>your</w:t>
            </w:r>
            <w:r w:rsidR="00743CC4" w:rsidRPr="00D105BB">
              <w:rPr>
                <w:rFonts w:eastAsiaTheme="minorHAnsi" w:cs="함초롬돋움"/>
                <w:sz w:val="18"/>
                <w:szCs w:val="20"/>
              </w:rPr>
              <w:t xml:space="preserve"> psychological health status </w:t>
            </w:r>
            <w:r w:rsidR="00390ADB" w:rsidRPr="00D105BB">
              <w:rPr>
                <w:rFonts w:eastAsiaTheme="minorHAnsi" w:cs="함초롬돋움"/>
                <w:sz w:val="18"/>
                <w:szCs w:val="20"/>
              </w:rPr>
              <w:t xml:space="preserve">in </w:t>
            </w:r>
            <w:r w:rsidR="00743CC4" w:rsidRPr="00D105BB">
              <w:rPr>
                <w:rFonts w:eastAsiaTheme="minorHAnsi" w:cs="함초롬돋움"/>
                <w:sz w:val="18"/>
                <w:szCs w:val="20"/>
              </w:rPr>
              <w:t>college life and various adjustment problems faced by studying-abroad students</w:t>
            </w:r>
            <w:r w:rsidR="006563AF" w:rsidRPr="00D105BB">
              <w:rPr>
                <w:rFonts w:eastAsiaTheme="minorHAnsi" w:cs="함초롬돋움" w:hint="eastAsia"/>
                <w:sz w:val="18"/>
                <w:szCs w:val="20"/>
              </w:rPr>
              <w:t>.</w:t>
            </w:r>
          </w:p>
        </w:tc>
      </w:tr>
      <w:tr w:rsidR="003A5DC1" w:rsidRPr="00331753" w14:paraId="67B913A0" w14:textId="77777777" w:rsidTr="00F46D37">
        <w:trPr>
          <w:trHeight w:val="47"/>
        </w:trPr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36CC34EB" w14:textId="77777777" w:rsidR="007F1561" w:rsidRPr="00F46D37" w:rsidRDefault="007F1561" w:rsidP="003317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6F476" w14:textId="465BE4DC" w:rsidR="007F1561" w:rsidRPr="00D105BB" w:rsidRDefault="00743CC4" w:rsidP="00331753">
            <w:pPr>
              <w:shd w:val="clear" w:color="auto" w:fill="FFFFFF"/>
              <w:wordWrap/>
              <w:spacing w:after="0" w:line="240" w:lineRule="auto"/>
              <w:ind w:left="-100" w:right="-100"/>
              <w:jc w:val="center"/>
              <w:textAlignment w:val="baseline"/>
              <w:rPr>
                <w:rFonts w:eastAsiaTheme="minorHAnsi" w:cs="함초롬돋움"/>
                <w:b/>
                <w:kern w:val="0"/>
                <w:sz w:val="18"/>
                <w:szCs w:val="20"/>
              </w:rPr>
            </w:pPr>
            <w:r w:rsidRPr="00D105BB">
              <w:rPr>
                <w:rFonts w:eastAsiaTheme="minorHAnsi" w:cs="함초롬돋움" w:hint="eastAsia"/>
                <w:b/>
                <w:kern w:val="0"/>
                <w:sz w:val="18"/>
                <w:szCs w:val="20"/>
              </w:rPr>
              <w:t>O</w:t>
            </w:r>
            <w:r w:rsidRPr="00D105BB">
              <w:rPr>
                <w:rFonts w:eastAsiaTheme="minorHAnsi" w:cs="함초롬돋움"/>
                <w:b/>
                <w:kern w:val="0"/>
                <w:sz w:val="18"/>
                <w:szCs w:val="20"/>
              </w:rPr>
              <w:t>thers</w:t>
            </w:r>
          </w:p>
        </w:tc>
        <w:tc>
          <w:tcPr>
            <w:tcW w:w="3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32AD2B95" w14:textId="77777777" w:rsidR="007F1561" w:rsidRPr="00D105BB" w:rsidRDefault="007F1561" w:rsidP="00331753">
            <w:pPr>
              <w:shd w:val="clear" w:color="auto" w:fill="FFFFFF"/>
              <w:spacing w:after="0" w:line="240" w:lineRule="auto"/>
              <w:ind w:right="-140"/>
              <w:textAlignment w:val="baseline"/>
              <w:rPr>
                <w:rFonts w:eastAsiaTheme="minorHAnsi" w:cs="함초롬돋움"/>
                <w:kern w:val="0"/>
                <w:sz w:val="18"/>
                <w:szCs w:val="20"/>
              </w:rPr>
            </w:pPr>
            <w:r w:rsidRPr="00D105BB">
              <w:rPr>
                <w:rFonts w:eastAsiaTheme="minorHAnsi" w:cs="함초롬돋움" w:hint="eastAsia"/>
                <w:kern w:val="0"/>
                <w:sz w:val="18"/>
                <w:szCs w:val="20"/>
                <w:shd w:val="clear" w:color="auto" w:fill="FFFFFF"/>
              </w:rPr>
              <w:t>_____________________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DCF5E" w14:textId="6A97079D" w:rsidR="007F1561" w:rsidRPr="00F46D37" w:rsidRDefault="007F1561" w:rsidP="0033175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함초롬돋움"/>
                <w:color w:val="4472C4" w:themeColor="accent5"/>
                <w:kern w:val="0"/>
                <w:sz w:val="18"/>
                <w:szCs w:val="20"/>
              </w:rPr>
            </w:pPr>
            <w:r w:rsidRPr="00F46D37">
              <w:rPr>
                <w:rFonts w:eastAsiaTheme="minorHAnsi" w:cs="함초롬돋움" w:hint="eastAsia"/>
                <w:color w:val="4472C4" w:themeColor="accent5"/>
                <w:kern w:val="0"/>
                <w:sz w:val="18"/>
                <w:szCs w:val="20"/>
                <w:shd w:val="clear" w:color="auto" w:fill="FFFFFF"/>
              </w:rPr>
              <w:t>※</w:t>
            </w:r>
            <w:r w:rsidR="00390ADB">
              <w:rPr>
                <w:rFonts w:eastAsiaTheme="minorHAnsi" w:cs="함초롬돋움" w:hint="eastAsia"/>
                <w:color w:val="4472C4" w:themeColor="accent5"/>
                <w:kern w:val="0"/>
                <w:sz w:val="18"/>
                <w:szCs w:val="20"/>
                <w:shd w:val="clear" w:color="auto" w:fill="FFFFFF"/>
              </w:rPr>
              <w:t>E</w:t>
            </w:r>
            <w:r w:rsidR="00390ADB">
              <w:rPr>
                <w:rFonts w:eastAsiaTheme="minorHAnsi" w:cs="함초롬돋움"/>
                <w:color w:val="4472C4" w:themeColor="accent5"/>
                <w:kern w:val="0"/>
                <w:sz w:val="18"/>
                <w:szCs w:val="20"/>
                <w:shd w:val="clear" w:color="auto" w:fill="FFFFFF"/>
              </w:rPr>
              <w:t xml:space="preserve">ntry for </w:t>
            </w:r>
            <w:r w:rsidR="00743CC4">
              <w:rPr>
                <w:rFonts w:eastAsiaTheme="minorHAnsi" w:cs="함초롬돋움" w:hint="eastAsia"/>
                <w:color w:val="4472C4" w:themeColor="accent5"/>
                <w:kern w:val="0"/>
                <w:sz w:val="18"/>
                <w:szCs w:val="20"/>
                <w:shd w:val="clear" w:color="auto" w:fill="FFFFFF"/>
              </w:rPr>
              <w:t>S</w:t>
            </w:r>
            <w:r w:rsidR="00743CC4">
              <w:rPr>
                <w:rFonts w:eastAsiaTheme="minorHAnsi" w:cs="함초롬돋움"/>
                <w:color w:val="4472C4" w:themeColor="accent5"/>
                <w:kern w:val="0"/>
                <w:sz w:val="18"/>
                <w:szCs w:val="20"/>
                <w:shd w:val="clear" w:color="auto" w:fill="FFFFFF"/>
              </w:rPr>
              <w:t>tudent Counseling Center</w:t>
            </w:r>
          </w:p>
        </w:tc>
      </w:tr>
      <w:tr w:rsidR="003A5DC1" w:rsidRPr="00F46D37" w14:paraId="64163863" w14:textId="77777777" w:rsidTr="0005270B">
        <w:trPr>
          <w:trHeight w:val="6446"/>
        </w:trPr>
        <w:tc>
          <w:tcPr>
            <w:tcW w:w="1042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32D018" w14:textId="08981B18" w:rsidR="003A5DC1" w:rsidRPr="00D105BB" w:rsidRDefault="007E3145" w:rsidP="00F46D37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Theme="minorEastAsia" w:hAnsiTheme="minorEastAsia" w:cs="함초롬돋움"/>
                <w:b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b/>
                <w:kern w:val="0"/>
                <w:sz w:val="18"/>
                <w:szCs w:val="20"/>
              </w:rPr>
              <w:t>H</w:t>
            </w:r>
            <w:r w:rsidRPr="00D105BB">
              <w:rPr>
                <w:rFonts w:asciiTheme="minorEastAsia" w:hAnsiTheme="minorEastAsia" w:cs="함초롬돋움"/>
                <w:b/>
                <w:kern w:val="0"/>
                <w:sz w:val="18"/>
                <w:szCs w:val="20"/>
              </w:rPr>
              <w:t>ow did you seek counseling?</w:t>
            </w:r>
          </w:p>
          <w:p w14:paraId="326602EF" w14:textId="6EA3CEC7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7E3145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By myself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□</w:t>
            </w:r>
            <w:r w:rsidR="007E3145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R</w:t>
            </w:r>
            <w:r w:rsidR="007E3145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ecommended by friend(s)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□</w:t>
            </w:r>
            <w:r w:rsidR="007E3145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R</w:t>
            </w:r>
            <w:r w:rsidR="007E3145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ecommended by professor(s)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□</w:t>
            </w:r>
            <w:r w:rsidR="007E3145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N</w:t>
            </w:r>
            <w:r w:rsidR="007E3145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otice/website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□</w:t>
            </w:r>
            <w:r w:rsidR="007E3145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O</w:t>
            </w:r>
            <w:r w:rsidR="007E3145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thers 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(________________)</w:t>
            </w:r>
          </w:p>
          <w:p w14:paraId="0E8B58FA" w14:textId="77777777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</w:p>
          <w:p w14:paraId="12E1339C" w14:textId="331DDAE3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b/>
                <w:kern w:val="0"/>
                <w:sz w:val="18"/>
                <w:szCs w:val="20"/>
              </w:rPr>
              <w:t xml:space="preserve">2. </w:t>
            </w:r>
            <w:r w:rsidR="007E3145" w:rsidRPr="00D105BB">
              <w:rPr>
                <w:rFonts w:asciiTheme="minorEastAsia" w:hAnsiTheme="minorEastAsia" w:cs="함초롬돋움" w:hint="eastAsia"/>
                <w:b/>
                <w:kern w:val="0"/>
                <w:sz w:val="18"/>
                <w:szCs w:val="20"/>
              </w:rPr>
              <w:t>H</w:t>
            </w:r>
            <w:r w:rsidR="007E3145" w:rsidRPr="00D105BB">
              <w:rPr>
                <w:rFonts w:asciiTheme="minorEastAsia" w:hAnsiTheme="minorEastAsia" w:cs="함초롬돋움"/>
                <w:b/>
                <w:kern w:val="0"/>
                <w:sz w:val="18"/>
                <w:szCs w:val="20"/>
              </w:rPr>
              <w:t>ave you ever taken any psychological testing before</w:t>
            </w:r>
            <w:r w:rsidRPr="00D105BB">
              <w:rPr>
                <w:rFonts w:asciiTheme="minorEastAsia" w:hAnsiTheme="minorEastAsia" w:cs="함초롬돋움" w:hint="eastAsia"/>
                <w:b/>
                <w:kern w:val="0"/>
                <w:sz w:val="18"/>
                <w:szCs w:val="20"/>
              </w:rPr>
              <w:t>?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□</w:t>
            </w:r>
            <w:r w:rsidR="007E3145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Y</w:t>
            </w:r>
            <w:r w:rsidR="007E3145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es 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7E3145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N</w:t>
            </w:r>
            <w:r w:rsidR="007E3145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o</w:t>
            </w:r>
            <w:bookmarkStart w:id="0" w:name="_GoBack"/>
            <w:bookmarkEnd w:id="0"/>
          </w:p>
          <w:p w14:paraId="64859168" w14:textId="52EEB127" w:rsidR="003A5DC1" w:rsidRPr="00D105BB" w:rsidRDefault="007E3145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I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f yes</w:t>
            </w:r>
            <w:r w:rsidR="003A5DC1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, 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what date?</w:t>
            </w:r>
            <w:r w:rsidR="003A5DC1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_______________________________ </w:t>
            </w:r>
          </w:p>
          <w:p w14:paraId="73282349" w14:textId="72A2E053" w:rsidR="003A5DC1" w:rsidRPr="00D105BB" w:rsidRDefault="007E3145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W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hat test? (Name of assessment) </w:t>
            </w:r>
            <w:r w:rsidR="003A5DC1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__________________________</w:t>
            </w:r>
          </w:p>
          <w:p w14:paraId="65DEA5EC" w14:textId="2E5D2F81" w:rsidR="003A5DC1" w:rsidRPr="00D105BB" w:rsidRDefault="007E3145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For what reasons? (Psychological problems)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 </w:t>
            </w:r>
            <w:r w:rsidR="003A5DC1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___________________________</w:t>
            </w:r>
          </w:p>
          <w:p w14:paraId="2990390F" w14:textId="4351DA30" w:rsidR="003A5DC1" w:rsidRPr="00D105BB" w:rsidRDefault="007E3145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Where? </w:t>
            </w:r>
            <w:r w:rsidR="003A5DC1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(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At which facility?</w:t>
            </w:r>
            <w:r w:rsidR="003A5DC1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)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 </w:t>
            </w:r>
            <w:r w:rsidR="003A5DC1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____________________________</w:t>
            </w:r>
          </w:p>
          <w:p w14:paraId="1CE9C4A0" w14:textId="77777777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</w:p>
          <w:p w14:paraId="4F28EF3D" w14:textId="662FEFCB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b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b/>
                <w:kern w:val="0"/>
                <w:sz w:val="18"/>
                <w:szCs w:val="20"/>
              </w:rPr>
              <w:t xml:space="preserve">3. </w:t>
            </w:r>
            <w:r w:rsidR="0052501B" w:rsidRPr="00D105BB">
              <w:rPr>
                <w:rFonts w:asciiTheme="minorEastAsia" w:hAnsiTheme="minorEastAsia" w:cs="함초롬돋움" w:hint="eastAsia"/>
                <w:b/>
                <w:kern w:val="0"/>
                <w:sz w:val="18"/>
                <w:szCs w:val="20"/>
              </w:rPr>
              <w:t>P</w:t>
            </w:r>
            <w:r w:rsidR="0052501B" w:rsidRPr="00D105BB">
              <w:rPr>
                <w:rFonts w:asciiTheme="minorEastAsia" w:hAnsiTheme="minorEastAsia" w:cs="함초롬돋움"/>
                <w:b/>
                <w:kern w:val="0"/>
                <w:sz w:val="18"/>
                <w:szCs w:val="20"/>
              </w:rPr>
              <w:t xml:space="preserve">roblem List: </w:t>
            </w:r>
            <w:r w:rsidR="00390ADB" w:rsidRPr="00D105BB">
              <w:rPr>
                <w:rFonts w:asciiTheme="minorEastAsia" w:hAnsiTheme="minorEastAsia" w:cs="함초롬돋움"/>
                <w:b/>
                <w:kern w:val="0"/>
                <w:sz w:val="18"/>
                <w:szCs w:val="20"/>
              </w:rPr>
              <w:t>C</w:t>
            </w:r>
            <w:r w:rsidR="0052501B" w:rsidRPr="00D105BB">
              <w:rPr>
                <w:rFonts w:asciiTheme="minorEastAsia" w:hAnsiTheme="minorEastAsia" w:cs="함초롬돋움"/>
                <w:b/>
                <w:kern w:val="0"/>
                <w:sz w:val="18"/>
                <w:szCs w:val="20"/>
              </w:rPr>
              <w:t>heck all that apply.</w:t>
            </w:r>
          </w:p>
          <w:p w14:paraId="706ECB14" w14:textId="0BCD14F6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52501B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P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ersonality and adjustment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                 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    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   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52501B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S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chool adjustment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             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52501B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F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amily problems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</w:t>
            </w:r>
          </w:p>
          <w:p w14:paraId="6571A8E3" w14:textId="5DEBDA50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52501B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E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motional problems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: 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depression, anxiety, phobia, etc.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 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52501B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A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cademic/Career problems</w:t>
            </w:r>
            <w:r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   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52501B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R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omantic relationship/sex</w:t>
            </w:r>
          </w:p>
          <w:p w14:paraId="5468F896" w14:textId="6C0639BA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52501B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B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ehavior/habits: insomnia, eating disorders, addiction, etc</w:t>
            </w:r>
            <w:r w:rsidR="0052501B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.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 xml:space="preserve"> □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>Interpersonal relationships</w:t>
            </w:r>
          </w:p>
          <w:p w14:paraId="5A157073" w14:textId="7AACFCBF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□</w:t>
            </w:r>
            <w:r w:rsidR="0052501B"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O</w:t>
            </w:r>
            <w:r w:rsidR="0052501B" w:rsidRPr="00D105BB">
              <w:rPr>
                <w:rFonts w:asciiTheme="minorEastAsia" w:hAnsiTheme="minorEastAsia" w:cs="함초롬돋움"/>
                <w:kern w:val="0"/>
                <w:sz w:val="18"/>
                <w:szCs w:val="20"/>
              </w:rPr>
              <w:t xml:space="preserve">thers </w:t>
            </w:r>
            <w:r w:rsidRPr="00D105BB">
              <w:rPr>
                <w:rFonts w:asciiTheme="minorEastAsia" w:hAnsiTheme="minorEastAsia" w:cs="함초롬돋움" w:hint="eastAsia"/>
                <w:kern w:val="0"/>
                <w:sz w:val="18"/>
                <w:szCs w:val="20"/>
              </w:rPr>
              <w:t>(_____________________________)</w:t>
            </w:r>
          </w:p>
          <w:p w14:paraId="0387E371" w14:textId="77777777" w:rsidR="003A5DC1" w:rsidRPr="00D105BB" w:rsidRDefault="003A5DC1" w:rsidP="00F46D37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</w:p>
          <w:p w14:paraId="50AEFC69" w14:textId="69D1BD6F" w:rsidR="003A5DC1" w:rsidRPr="00D105BB" w:rsidRDefault="003A5DC1" w:rsidP="0052501B">
            <w:pPr>
              <w:spacing w:after="0" w:line="276" w:lineRule="auto"/>
              <w:textAlignment w:val="baseline"/>
              <w:rPr>
                <w:rFonts w:asciiTheme="minorEastAsia" w:hAnsiTheme="minorEastAsia" w:cs="함초롬돋움"/>
                <w:kern w:val="0"/>
                <w:sz w:val="18"/>
                <w:szCs w:val="20"/>
              </w:rPr>
            </w:pPr>
            <w:r w:rsidRPr="00D105BB">
              <w:rPr>
                <w:rFonts w:asciiTheme="minorEastAsia" w:hAnsiTheme="minorEastAsia" w:cs="함초롬돋움" w:hint="eastAsia"/>
                <w:b/>
                <w:kern w:val="0"/>
                <w:sz w:val="18"/>
                <w:szCs w:val="20"/>
              </w:rPr>
              <w:t xml:space="preserve">4. </w:t>
            </w:r>
            <w:r w:rsidR="0052501B" w:rsidRPr="00D105BB">
              <w:rPr>
                <w:rFonts w:asciiTheme="minorEastAsia" w:hAnsiTheme="minorEastAsia" w:cs="함초롬돋움" w:hint="eastAsia"/>
                <w:b/>
                <w:kern w:val="0"/>
                <w:sz w:val="18"/>
                <w:szCs w:val="20"/>
              </w:rPr>
              <w:t>P</w:t>
            </w:r>
            <w:r w:rsidR="0052501B" w:rsidRPr="00D105BB">
              <w:rPr>
                <w:rFonts w:asciiTheme="minorEastAsia" w:hAnsiTheme="minorEastAsia" w:cs="함초롬돋움"/>
                <w:b/>
                <w:kern w:val="0"/>
                <w:sz w:val="18"/>
                <w:szCs w:val="20"/>
              </w:rPr>
              <w:t xml:space="preserve">lease indicate what you want to know and get help from the psychological test results. </w:t>
            </w:r>
          </w:p>
        </w:tc>
      </w:tr>
    </w:tbl>
    <w:p w14:paraId="437E0B8D" w14:textId="77777777" w:rsidR="00AD4A2D" w:rsidRPr="00F46D37" w:rsidRDefault="002A2F45" w:rsidP="00331753">
      <w:pPr>
        <w:spacing w:line="240" w:lineRule="auto"/>
        <w:rPr>
          <w:rFonts w:asciiTheme="minorEastAsia" w:hAnsiTheme="minorEastAsia" w:cs="함초롬돋움"/>
          <w:sz w:val="18"/>
        </w:rPr>
      </w:pPr>
    </w:p>
    <w:sectPr w:rsidR="00AD4A2D" w:rsidRPr="00F46D37" w:rsidSect="008C3C2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3B4E" w14:textId="77777777" w:rsidR="002A2F45" w:rsidRDefault="002A2F45" w:rsidP="00E2093A">
      <w:pPr>
        <w:spacing w:after="0" w:line="240" w:lineRule="auto"/>
      </w:pPr>
      <w:r>
        <w:separator/>
      </w:r>
    </w:p>
  </w:endnote>
  <w:endnote w:type="continuationSeparator" w:id="0">
    <w:p w14:paraId="7C00C3AB" w14:textId="77777777" w:rsidR="002A2F45" w:rsidRDefault="002A2F45" w:rsidP="00E2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컴 윤고딕 2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 윤고딕 25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FE6C" w14:textId="77777777" w:rsidR="002A2F45" w:rsidRDefault="002A2F45" w:rsidP="00E2093A">
      <w:pPr>
        <w:spacing w:after="0" w:line="240" w:lineRule="auto"/>
      </w:pPr>
      <w:r>
        <w:separator/>
      </w:r>
    </w:p>
  </w:footnote>
  <w:footnote w:type="continuationSeparator" w:id="0">
    <w:p w14:paraId="6BBE8A1E" w14:textId="77777777" w:rsidR="002A2F45" w:rsidRDefault="002A2F45" w:rsidP="00E2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3A8"/>
    <w:multiLevelType w:val="hybridMultilevel"/>
    <w:tmpl w:val="8730CCA4"/>
    <w:lvl w:ilvl="0" w:tplc="BE789DFE">
      <w:start w:val="20"/>
      <w:numFmt w:val="bullet"/>
      <w:lvlText w:val="□"/>
      <w:lvlJc w:val="left"/>
      <w:pPr>
        <w:ind w:left="760" w:hanging="360"/>
      </w:pPr>
      <w:rPr>
        <w:rFonts w:ascii="한컴 윤고딕 230" w:eastAsia="한컴 윤고딕 230" w:hAnsi="한컴 윤고딕 230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FA36AA"/>
    <w:multiLevelType w:val="multilevel"/>
    <w:tmpl w:val="D3060AD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D49D0"/>
    <w:multiLevelType w:val="hybridMultilevel"/>
    <w:tmpl w:val="680C1A7E"/>
    <w:lvl w:ilvl="0" w:tplc="E22EACF2">
      <w:start w:val="20"/>
      <w:numFmt w:val="bullet"/>
      <w:lvlText w:val="□"/>
      <w:lvlJc w:val="left"/>
      <w:pPr>
        <w:ind w:left="760" w:hanging="360"/>
      </w:pPr>
      <w:rPr>
        <w:rFonts w:ascii="한컴 윤고딕 230" w:eastAsia="한컴 윤고딕 230" w:hAnsi="한컴 윤고딕 230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3032E9E"/>
    <w:multiLevelType w:val="hybridMultilevel"/>
    <w:tmpl w:val="4CAE1E8E"/>
    <w:lvl w:ilvl="0" w:tplc="19763F2E">
      <w:start w:val="20"/>
      <w:numFmt w:val="bullet"/>
      <w:lvlText w:val="□"/>
      <w:lvlJc w:val="left"/>
      <w:pPr>
        <w:ind w:left="760" w:hanging="360"/>
      </w:pPr>
      <w:rPr>
        <w:rFonts w:ascii="한컴 윤고딕 230" w:eastAsia="한컴 윤고딕 230" w:hAnsi="한컴 윤고딕 230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8F2488C"/>
    <w:multiLevelType w:val="hybridMultilevel"/>
    <w:tmpl w:val="537AFFEA"/>
    <w:lvl w:ilvl="0" w:tplc="24788372">
      <w:start w:val="20"/>
      <w:numFmt w:val="bullet"/>
      <w:lvlText w:val="□"/>
      <w:lvlJc w:val="left"/>
      <w:pPr>
        <w:ind w:left="760" w:hanging="360"/>
      </w:pPr>
      <w:rPr>
        <w:rFonts w:ascii="한컴 윤고딕 230" w:eastAsia="한컴 윤고딕 230" w:hAnsi="한컴 윤고딕 230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630556A"/>
    <w:multiLevelType w:val="hybridMultilevel"/>
    <w:tmpl w:val="119CD14E"/>
    <w:lvl w:ilvl="0" w:tplc="23889290">
      <w:numFmt w:val="bullet"/>
      <w:lvlText w:val="●"/>
      <w:lvlJc w:val="left"/>
      <w:pPr>
        <w:ind w:left="413" w:hanging="293"/>
      </w:pPr>
      <w:rPr>
        <w:rFonts w:ascii="함초롬돋움" w:eastAsia="함초롬돋움" w:hAnsi="함초롬돋움" w:cs="함초롬돋움" w:hint="default"/>
        <w:b/>
        <w:bCs/>
        <w:i w:val="0"/>
        <w:iCs w:val="0"/>
        <w:w w:val="99"/>
        <w:sz w:val="20"/>
        <w:szCs w:val="20"/>
        <w:lang w:val="en-US" w:eastAsia="ko-KR"/>
      </w:rPr>
    </w:lvl>
    <w:lvl w:ilvl="1" w:tplc="385EC83C">
      <w:numFmt w:val="bullet"/>
      <w:lvlText w:val="-"/>
      <w:lvlJc w:val="left"/>
      <w:pPr>
        <w:ind w:left="509" w:hanging="195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2" w:tplc="3F306CAA">
      <w:numFmt w:val="bullet"/>
      <w:lvlText w:val="•"/>
      <w:lvlJc w:val="left"/>
      <w:pPr>
        <w:ind w:left="520" w:hanging="195"/>
      </w:pPr>
      <w:rPr>
        <w:rFonts w:hint="default"/>
        <w:lang w:val="en-US" w:eastAsia="ko-KR"/>
      </w:rPr>
    </w:lvl>
    <w:lvl w:ilvl="3" w:tplc="28E67642">
      <w:numFmt w:val="bullet"/>
      <w:lvlText w:val="•"/>
      <w:lvlJc w:val="left"/>
      <w:pPr>
        <w:ind w:left="1771" w:hanging="195"/>
      </w:pPr>
      <w:rPr>
        <w:rFonts w:hint="default"/>
        <w:lang w:val="en-US" w:eastAsia="ko-KR"/>
      </w:rPr>
    </w:lvl>
    <w:lvl w:ilvl="4" w:tplc="5E5A0384">
      <w:numFmt w:val="bullet"/>
      <w:lvlText w:val="•"/>
      <w:lvlJc w:val="left"/>
      <w:pPr>
        <w:ind w:left="3023" w:hanging="195"/>
      </w:pPr>
      <w:rPr>
        <w:rFonts w:hint="default"/>
        <w:lang w:val="en-US" w:eastAsia="ko-KR"/>
      </w:rPr>
    </w:lvl>
    <w:lvl w:ilvl="5" w:tplc="504A996E">
      <w:numFmt w:val="bullet"/>
      <w:lvlText w:val="•"/>
      <w:lvlJc w:val="left"/>
      <w:pPr>
        <w:ind w:left="4274" w:hanging="195"/>
      </w:pPr>
      <w:rPr>
        <w:rFonts w:hint="default"/>
        <w:lang w:val="en-US" w:eastAsia="ko-KR"/>
      </w:rPr>
    </w:lvl>
    <w:lvl w:ilvl="6" w:tplc="77846614">
      <w:numFmt w:val="bullet"/>
      <w:lvlText w:val="•"/>
      <w:lvlJc w:val="left"/>
      <w:pPr>
        <w:ind w:left="5526" w:hanging="195"/>
      </w:pPr>
      <w:rPr>
        <w:rFonts w:hint="default"/>
        <w:lang w:val="en-US" w:eastAsia="ko-KR"/>
      </w:rPr>
    </w:lvl>
    <w:lvl w:ilvl="7" w:tplc="A17E04D6">
      <w:numFmt w:val="bullet"/>
      <w:lvlText w:val="•"/>
      <w:lvlJc w:val="left"/>
      <w:pPr>
        <w:ind w:left="6778" w:hanging="195"/>
      </w:pPr>
      <w:rPr>
        <w:rFonts w:hint="default"/>
        <w:lang w:val="en-US" w:eastAsia="ko-KR"/>
      </w:rPr>
    </w:lvl>
    <w:lvl w:ilvl="8" w:tplc="D30E677A">
      <w:numFmt w:val="bullet"/>
      <w:lvlText w:val="•"/>
      <w:lvlJc w:val="left"/>
      <w:pPr>
        <w:ind w:left="8029" w:hanging="195"/>
      </w:pPr>
      <w:rPr>
        <w:rFonts w:hint="default"/>
        <w:lang w:val="en-US" w:eastAsia="ko-KR"/>
      </w:rPr>
    </w:lvl>
  </w:abstractNum>
  <w:abstractNum w:abstractNumId="6" w15:restartNumberingAfterBreak="0">
    <w:nsid w:val="49754299"/>
    <w:multiLevelType w:val="multilevel"/>
    <w:tmpl w:val="595EBEC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21EB6"/>
    <w:multiLevelType w:val="hybridMultilevel"/>
    <w:tmpl w:val="CEDEA5A6"/>
    <w:lvl w:ilvl="0" w:tplc="FD207714">
      <w:start w:val="20"/>
      <w:numFmt w:val="bullet"/>
      <w:lvlText w:val="□"/>
      <w:lvlJc w:val="left"/>
      <w:pPr>
        <w:ind w:left="760" w:hanging="360"/>
      </w:pPr>
      <w:rPr>
        <w:rFonts w:ascii="한컴 윤고딕 230" w:eastAsia="한컴 윤고딕 230" w:hAnsi="한컴 윤고딕 230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CE94F77"/>
    <w:multiLevelType w:val="hybridMultilevel"/>
    <w:tmpl w:val="7C262D9C"/>
    <w:lvl w:ilvl="0" w:tplc="72302040">
      <w:start w:val="20"/>
      <w:numFmt w:val="bullet"/>
      <w:lvlText w:val="□"/>
      <w:lvlJc w:val="left"/>
      <w:pPr>
        <w:ind w:left="760" w:hanging="360"/>
      </w:pPr>
      <w:rPr>
        <w:rFonts w:ascii="한컴 윤고딕 230" w:eastAsia="한컴 윤고딕 230" w:hAnsi="한컴 윤고딕 230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E6B26AE"/>
    <w:multiLevelType w:val="multilevel"/>
    <w:tmpl w:val="4F1671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22"/>
    <w:rsid w:val="00023022"/>
    <w:rsid w:val="0007667A"/>
    <w:rsid w:val="000F2AB0"/>
    <w:rsid w:val="00111DDE"/>
    <w:rsid w:val="00114E8E"/>
    <w:rsid w:val="00177FD2"/>
    <w:rsid w:val="001A30E2"/>
    <w:rsid w:val="001B76D8"/>
    <w:rsid w:val="001C7487"/>
    <w:rsid w:val="00200C43"/>
    <w:rsid w:val="002320C3"/>
    <w:rsid w:val="00275936"/>
    <w:rsid w:val="002A2F45"/>
    <w:rsid w:val="00331753"/>
    <w:rsid w:val="00373167"/>
    <w:rsid w:val="00386D1B"/>
    <w:rsid w:val="00390ADB"/>
    <w:rsid w:val="003A5DC1"/>
    <w:rsid w:val="0052501B"/>
    <w:rsid w:val="00595A8C"/>
    <w:rsid w:val="005E536B"/>
    <w:rsid w:val="006563AF"/>
    <w:rsid w:val="006A36C7"/>
    <w:rsid w:val="006B5CC2"/>
    <w:rsid w:val="006F5253"/>
    <w:rsid w:val="00722070"/>
    <w:rsid w:val="0072368B"/>
    <w:rsid w:val="00743CC4"/>
    <w:rsid w:val="007A0F3C"/>
    <w:rsid w:val="007E3145"/>
    <w:rsid w:val="007F1561"/>
    <w:rsid w:val="00874E12"/>
    <w:rsid w:val="008C3C20"/>
    <w:rsid w:val="008D32D6"/>
    <w:rsid w:val="008F74AA"/>
    <w:rsid w:val="0097584C"/>
    <w:rsid w:val="00991B3F"/>
    <w:rsid w:val="009C3578"/>
    <w:rsid w:val="00A40F93"/>
    <w:rsid w:val="00AD11F7"/>
    <w:rsid w:val="00B73533"/>
    <w:rsid w:val="00C66F22"/>
    <w:rsid w:val="00C90FA3"/>
    <w:rsid w:val="00D105BB"/>
    <w:rsid w:val="00DD659E"/>
    <w:rsid w:val="00DF6AEC"/>
    <w:rsid w:val="00E2093A"/>
    <w:rsid w:val="00F23EAB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BBFFC"/>
  <w15:chartTrackingRefBased/>
  <w15:docId w15:val="{DF7396F7-1049-46CD-843E-87408AAC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659E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D659E"/>
    <w:pPr>
      <w:ind w:leftChars="400" w:left="800"/>
    </w:pPr>
  </w:style>
  <w:style w:type="character" w:customStyle="1" w:styleId="uworddic">
    <w:name w:val="u_word_dic"/>
    <w:basedOn w:val="a0"/>
    <w:rsid w:val="00331753"/>
  </w:style>
  <w:style w:type="paragraph" w:styleId="a5">
    <w:name w:val="Balloon Text"/>
    <w:basedOn w:val="a"/>
    <w:link w:val="Char"/>
    <w:uiPriority w:val="99"/>
    <w:semiHidden/>
    <w:unhideWhenUsed/>
    <w:rsid w:val="007220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220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20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2093A"/>
  </w:style>
  <w:style w:type="paragraph" w:styleId="a7">
    <w:name w:val="footer"/>
    <w:basedOn w:val="a"/>
    <w:link w:val="Char1"/>
    <w:uiPriority w:val="99"/>
    <w:unhideWhenUsed/>
    <w:rsid w:val="00E20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2093A"/>
  </w:style>
  <w:style w:type="paragraph" w:customStyle="1" w:styleId="TableParagraph">
    <w:name w:val="Table Paragraph"/>
    <w:basedOn w:val="a"/>
    <w:uiPriority w:val="1"/>
    <w:qFormat/>
    <w:rsid w:val="003A5DC1"/>
    <w:pPr>
      <w:wordWrap/>
      <w:spacing w:after="0" w:line="240" w:lineRule="auto"/>
      <w:jc w:val="left"/>
    </w:pPr>
    <w:rPr>
      <w:rFonts w:ascii="맑은 고딕" w:eastAsia="맑은 고딕" w:hAnsi="맑은 고딕" w:cs="맑은 고딕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1357hi</dc:creator>
  <cp:keywords/>
  <dc:description/>
  <cp:lastModifiedBy>USER</cp:lastModifiedBy>
  <cp:revision>6</cp:revision>
  <cp:lastPrinted>2023-04-25T05:29:00Z</cp:lastPrinted>
  <dcterms:created xsi:type="dcterms:W3CDTF">2023-04-18T11:42:00Z</dcterms:created>
  <dcterms:modified xsi:type="dcterms:W3CDTF">2023-04-25T05:29:00Z</dcterms:modified>
</cp:coreProperties>
</file>